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315" w:rsidRPr="00114E5F" w:rsidRDefault="001E4315" w:rsidP="00114E5F">
      <w:pPr>
        <w:shd w:val="clear" w:color="auto" w:fill="FFFFFF"/>
        <w:jc w:val="center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b/>
          <w:bCs/>
          <w:color w:val="262E35"/>
          <w:szCs w:val="30"/>
          <w:lang w:eastAsia="ru-RU"/>
        </w:rPr>
        <w:t>ИЗВЕЩЕНИЕ</w:t>
      </w:r>
    </w:p>
    <w:p w:rsidR="00114E5F" w:rsidRPr="00114E5F" w:rsidRDefault="00F06434" w:rsidP="00114E5F">
      <w:pPr>
        <w:shd w:val="clear" w:color="auto" w:fill="FFFFFF"/>
        <w:jc w:val="center"/>
        <w:rPr>
          <w:rFonts w:eastAsia="Times New Roman"/>
          <w:b/>
          <w:bCs/>
          <w:color w:val="262E35"/>
          <w:szCs w:val="30"/>
          <w:lang w:eastAsia="ru-RU"/>
        </w:rPr>
      </w:pPr>
      <w:r w:rsidRPr="00114E5F">
        <w:rPr>
          <w:rFonts w:eastAsia="Times New Roman"/>
          <w:b/>
          <w:bCs/>
          <w:color w:val="262E35"/>
          <w:szCs w:val="30"/>
          <w:lang w:eastAsia="ru-RU"/>
        </w:rPr>
        <w:t>о проведении</w:t>
      </w:r>
      <w:r w:rsidR="001E4315" w:rsidRPr="00114E5F">
        <w:rPr>
          <w:rFonts w:eastAsia="Times New Roman"/>
          <w:b/>
          <w:bCs/>
          <w:color w:val="262E35"/>
          <w:szCs w:val="30"/>
          <w:lang w:eastAsia="ru-RU"/>
        </w:rPr>
        <w:t xml:space="preserve"> </w:t>
      </w:r>
      <w:proofErr w:type="spellStart"/>
      <w:r w:rsidRPr="00114E5F">
        <w:rPr>
          <w:rFonts w:eastAsia="Times New Roman"/>
          <w:b/>
          <w:bCs/>
          <w:color w:val="262E35"/>
          <w:szCs w:val="30"/>
          <w:lang w:eastAsia="ru-RU"/>
        </w:rPr>
        <w:t>Круглянским</w:t>
      </w:r>
      <w:proofErr w:type="spellEnd"/>
      <w:r w:rsidRPr="00114E5F">
        <w:rPr>
          <w:rFonts w:eastAsia="Times New Roman"/>
          <w:b/>
          <w:bCs/>
          <w:color w:val="262E35"/>
          <w:szCs w:val="30"/>
          <w:lang w:eastAsia="ru-RU"/>
        </w:rPr>
        <w:t xml:space="preserve"> </w:t>
      </w:r>
      <w:r w:rsidR="002D3846">
        <w:rPr>
          <w:rFonts w:eastAsia="Times New Roman"/>
          <w:b/>
          <w:bCs/>
          <w:color w:val="262E35"/>
          <w:szCs w:val="30"/>
          <w:lang w:eastAsia="ru-RU"/>
        </w:rPr>
        <w:t>районным и</w:t>
      </w:r>
      <w:r w:rsidRPr="00114E5F">
        <w:rPr>
          <w:rFonts w:eastAsia="Times New Roman"/>
          <w:b/>
          <w:bCs/>
          <w:color w:val="262E35"/>
          <w:szCs w:val="30"/>
          <w:lang w:eastAsia="ru-RU"/>
        </w:rPr>
        <w:t xml:space="preserve">сполнительным комитетом </w:t>
      </w:r>
      <w:r w:rsidR="00114E5F" w:rsidRPr="00114E5F">
        <w:rPr>
          <w:rFonts w:eastAsia="Times New Roman"/>
          <w:b/>
          <w:bCs/>
          <w:color w:val="262E35"/>
          <w:szCs w:val="30"/>
          <w:lang w:eastAsia="ru-RU"/>
        </w:rPr>
        <w:t xml:space="preserve">Круглянского района Могилёвской области </w:t>
      </w:r>
    </w:p>
    <w:p w:rsidR="001E4315" w:rsidRPr="00114E5F" w:rsidRDefault="00F06434" w:rsidP="00114E5F">
      <w:pPr>
        <w:shd w:val="clear" w:color="auto" w:fill="FFFFFF"/>
        <w:jc w:val="center"/>
        <w:rPr>
          <w:rFonts w:eastAsia="Times New Roman"/>
          <w:szCs w:val="30"/>
          <w:lang w:eastAsia="ru-RU"/>
        </w:rPr>
      </w:pPr>
      <w:r w:rsidRPr="00114E5F">
        <w:rPr>
          <w:rFonts w:eastAsia="Times New Roman"/>
          <w:b/>
          <w:bCs/>
          <w:color w:val="262E35"/>
          <w:szCs w:val="30"/>
          <w:lang w:eastAsia="ru-RU"/>
        </w:rPr>
        <w:t>аукциона по продаже пустующих домов</w:t>
      </w:r>
      <w:r w:rsidR="001E4315" w:rsidRPr="00114E5F">
        <w:rPr>
          <w:rFonts w:eastAsia="Times New Roman"/>
          <w:b/>
          <w:bCs/>
          <w:color w:val="262E35"/>
          <w:szCs w:val="30"/>
          <w:shd w:val="clear" w:color="auto" w:fill="FFFFFF"/>
          <w:lang w:eastAsia="ru-RU"/>
        </w:rPr>
        <w:br/>
      </w:r>
    </w:p>
    <w:p w:rsidR="001E4315" w:rsidRPr="00114E5F" w:rsidRDefault="001E4315" w:rsidP="00114E5F">
      <w:pPr>
        <w:shd w:val="clear" w:color="auto" w:fill="FFFFFF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b/>
          <w:bCs/>
          <w:color w:val="262E35"/>
          <w:szCs w:val="30"/>
          <w:lang w:eastAsia="ru-RU"/>
        </w:rPr>
        <w:t xml:space="preserve">Аукцион состоится </w:t>
      </w:r>
      <w:r w:rsidR="002D3846" w:rsidRPr="002D3846">
        <w:rPr>
          <w:rFonts w:eastAsia="Times New Roman"/>
          <w:b/>
          <w:bCs/>
          <w:color w:val="262E35"/>
          <w:szCs w:val="30"/>
          <w:lang w:eastAsia="ru-RU"/>
        </w:rPr>
        <w:t>1</w:t>
      </w:r>
      <w:r w:rsidR="00CE47FF">
        <w:rPr>
          <w:rFonts w:eastAsia="Times New Roman"/>
          <w:b/>
          <w:bCs/>
          <w:color w:val="262E35"/>
          <w:szCs w:val="30"/>
          <w:lang w:eastAsia="ru-RU"/>
        </w:rPr>
        <w:t>9 мая</w:t>
      </w:r>
      <w:r w:rsidRPr="002D3846">
        <w:rPr>
          <w:rFonts w:eastAsia="Times New Roman"/>
          <w:b/>
          <w:bCs/>
          <w:color w:val="262E35"/>
          <w:szCs w:val="30"/>
          <w:lang w:eastAsia="ru-RU"/>
        </w:rPr>
        <w:t xml:space="preserve"> 202</w:t>
      </w:r>
      <w:r w:rsidR="00CE47FF">
        <w:rPr>
          <w:rFonts w:eastAsia="Times New Roman"/>
          <w:b/>
          <w:bCs/>
          <w:color w:val="262E35"/>
          <w:szCs w:val="30"/>
          <w:lang w:eastAsia="ru-RU"/>
        </w:rPr>
        <w:t>6</w:t>
      </w:r>
      <w:r w:rsidRPr="002D3846">
        <w:rPr>
          <w:rFonts w:eastAsia="Times New Roman"/>
          <w:b/>
          <w:bCs/>
          <w:color w:val="262E35"/>
          <w:szCs w:val="30"/>
          <w:lang w:eastAsia="ru-RU"/>
        </w:rPr>
        <w:t xml:space="preserve"> года в 1</w:t>
      </w:r>
      <w:r w:rsidR="002D3846" w:rsidRPr="002D3846">
        <w:rPr>
          <w:rFonts w:eastAsia="Times New Roman"/>
          <w:b/>
          <w:bCs/>
          <w:color w:val="262E35"/>
          <w:szCs w:val="30"/>
          <w:lang w:eastAsia="ru-RU"/>
        </w:rPr>
        <w:t>4</w:t>
      </w:r>
      <w:r w:rsidRPr="002D3846">
        <w:rPr>
          <w:rFonts w:eastAsia="Times New Roman"/>
          <w:b/>
          <w:bCs/>
          <w:color w:val="262E35"/>
          <w:szCs w:val="30"/>
          <w:lang w:eastAsia="ru-RU"/>
        </w:rPr>
        <w:t>.00 по адресу</w:t>
      </w:r>
      <w:r w:rsidRPr="00114E5F">
        <w:rPr>
          <w:rFonts w:eastAsia="Times New Roman"/>
          <w:b/>
          <w:bCs/>
          <w:color w:val="262E35"/>
          <w:szCs w:val="30"/>
          <w:lang w:eastAsia="ru-RU"/>
        </w:rPr>
        <w:t>: Могил</w:t>
      </w:r>
      <w:r w:rsidR="00692601" w:rsidRPr="00114E5F">
        <w:rPr>
          <w:rFonts w:eastAsia="Times New Roman"/>
          <w:b/>
          <w:bCs/>
          <w:color w:val="262E35"/>
          <w:szCs w:val="30"/>
          <w:lang w:eastAsia="ru-RU"/>
        </w:rPr>
        <w:t>ё</w:t>
      </w:r>
      <w:r w:rsidRPr="00114E5F">
        <w:rPr>
          <w:rFonts w:eastAsia="Times New Roman"/>
          <w:b/>
          <w:bCs/>
          <w:color w:val="262E35"/>
          <w:szCs w:val="30"/>
          <w:lang w:eastAsia="ru-RU"/>
        </w:rPr>
        <w:t xml:space="preserve">вская область, г. </w:t>
      </w:r>
      <w:r w:rsidR="00F06434" w:rsidRPr="00114E5F">
        <w:rPr>
          <w:rFonts w:eastAsia="Times New Roman"/>
          <w:b/>
          <w:bCs/>
          <w:color w:val="262E35"/>
          <w:szCs w:val="30"/>
          <w:lang w:eastAsia="ru-RU"/>
        </w:rPr>
        <w:t xml:space="preserve">Круглое, </w:t>
      </w:r>
      <w:proofErr w:type="spellStart"/>
      <w:r w:rsidR="00F06434" w:rsidRPr="00114E5F">
        <w:rPr>
          <w:rFonts w:eastAsia="Times New Roman"/>
          <w:b/>
          <w:bCs/>
          <w:color w:val="262E35"/>
          <w:szCs w:val="30"/>
          <w:lang w:eastAsia="ru-RU"/>
        </w:rPr>
        <w:t>ул.Советская</w:t>
      </w:r>
      <w:proofErr w:type="spellEnd"/>
      <w:r w:rsidR="00F06434" w:rsidRPr="00114E5F">
        <w:rPr>
          <w:rFonts w:eastAsia="Times New Roman"/>
          <w:b/>
          <w:bCs/>
          <w:color w:val="262E35"/>
          <w:szCs w:val="30"/>
          <w:lang w:eastAsia="ru-RU"/>
        </w:rPr>
        <w:t>, 34</w:t>
      </w:r>
      <w:r w:rsidRPr="00114E5F">
        <w:rPr>
          <w:rFonts w:eastAsia="Times New Roman"/>
          <w:b/>
          <w:bCs/>
          <w:color w:val="262E35"/>
          <w:szCs w:val="30"/>
          <w:lang w:eastAsia="ru-RU"/>
        </w:rPr>
        <w:t xml:space="preserve">, </w:t>
      </w:r>
      <w:r w:rsidR="00F06434" w:rsidRPr="00114E5F">
        <w:rPr>
          <w:rFonts w:eastAsia="Times New Roman"/>
          <w:b/>
          <w:bCs/>
          <w:color w:val="262E35"/>
          <w:szCs w:val="30"/>
          <w:lang w:eastAsia="ru-RU"/>
        </w:rPr>
        <w:t>3</w:t>
      </w:r>
      <w:r w:rsidRPr="00114E5F">
        <w:rPr>
          <w:rFonts w:eastAsia="Times New Roman"/>
          <w:b/>
          <w:bCs/>
          <w:color w:val="262E35"/>
          <w:szCs w:val="30"/>
          <w:lang w:eastAsia="ru-RU"/>
        </w:rPr>
        <w:t>-й этаж, малый зал заседаний</w:t>
      </w:r>
    </w:p>
    <w:p w:rsidR="001E4315" w:rsidRPr="00114E5F" w:rsidRDefault="001E4315" w:rsidP="00114E5F">
      <w:pPr>
        <w:shd w:val="clear" w:color="auto" w:fill="FFFFFF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b/>
          <w:bCs/>
          <w:color w:val="262E35"/>
          <w:szCs w:val="30"/>
          <w:lang w:eastAsia="ru-RU"/>
        </w:rPr>
        <w:t>Вид аукциона</w:t>
      </w:r>
      <w:r w:rsidRPr="00114E5F">
        <w:rPr>
          <w:rFonts w:eastAsia="Times New Roman"/>
          <w:color w:val="262E35"/>
          <w:szCs w:val="30"/>
          <w:lang w:eastAsia="ru-RU"/>
        </w:rPr>
        <w:t>: открытый (на повышение начальной цены).</w:t>
      </w:r>
    </w:p>
    <w:p w:rsidR="00CE47FF" w:rsidRDefault="001E4315" w:rsidP="00CE47FF">
      <w:pPr>
        <w:shd w:val="clear" w:color="auto" w:fill="FFFFFF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b/>
          <w:bCs/>
          <w:color w:val="262E35"/>
          <w:szCs w:val="30"/>
          <w:lang w:eastAsia="ru-RU"/>
        </w:rPr>
        <w:t>Предмет аукциона</w:t>
      </w:r>
      <w:r w:rsidRPr="00114E5F">
        <w:rPr>
          <w:rFonts w:eastAsia="Times New Roman"/>
          <w:color w:val="262E35"/>
          <w:szCs w:val="30"/>
          <w:lang w:eastAsia="ru-RU"/>
        </w:rPr>
        <w:t>: лот</w:t>
      </w:r>
      <w:r w:rsidR="00CE47FF">
        <w:rPr>
          <w:rFonts w:eastAsia="Times New Roman"/>
          <w:color w:val="262E35"/>
          <w:szCs w:val="30"/>
          <w:lang w:eastAsia="ru-RU"/>
        </w:rPr>
        <w:t xml:space="preserve"> №1 – одноквартирный, одноэтажный бревенчатый жилой дом, общей площадью 35,0 </w:t>
      </w:r>
      <w:proofErr w:type="spellStart"/>
      <w:r w:rsidR="00CE47FF">
        <w:rPr>
          <w:rFonts w:eastAsia="Times New Roman"/>
          <w:color w:val="262E35"/>
          <w:szCs w:val="30"/>
          <w:lang w:eastAsia="ru-RU"/>
        </w:rPr>
        <w:t>кв.м</w:t>
      </w:r>
      <w:proofErr w:type="spellEnd"/>
      <w:r w:rsidR="00CE47FF">
        <w:rPr>
          <w:rFonts w:eastAsia="Times New Roman"/>
          <w:color w:val="262E35"/>
          <w:szCs w:val="30"/>
          <w:lang w:eastAsia="ru-RU"/>
        </w:rPr>
        <w:t xml:space="preserve">., расположенный по адресу: Могилевская область, город Круглое, </w:t>
      </w:r>
      <w:proofErr w:type="spellStart"/>
      <w:r w:rsidR="00CE47FF">
        <w:rPr>
          <w:rFonts w:eastAsia="Times New Roman"/>
          <w:color w:val="262E35"/>
          <w:szCs w:val="30"/>
          <w:lang w:eastAsia="ru-RU"/>
        </w:rPr>
        <w:t>ул.Луговая</w:t>
      </w:r>
      <w:proofErr w:type="spellEnd"/>
      <w:r w:rsidR="00CE47FF">
        <w:rPr>
          <w:rFonts w:eastAsia="Times New Roman"/>
          <w:color w:val="262E35"/>
          <w:szCs w:val="30"/>
          <w:lang w:eastAsia="ru-RU"/>
        </w:rPr>
        <w:t>, д.30.</w:t>
      </w:r>
    </w:p>
    <w:p w:rsidR="00CE47FF" w:rsidRDefault="00CE47FF" w:rsidP="00CE47FF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>
        <w:rPr>
          <w:rFonts w:eastAsia="Times New Roman"/>
          <w:color w:val="262E35"/>
          <w:szCs w:val="30"/>
          <w:lang w:eastAsia="ru-RU"/>
        </w:rPr>
        <w:t>Начальная цена предмета аукциона 45,0 белорусских рублей, сумма задатка 9,0 белорусских рублей.</w:t>
      </w:r>
    </w:p>
    <w:p w:rsidR="001E4315" w:rsidRDefault="001E4315" w:rsidP="00CE47FF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Аукцион проводится в порядке, установленном Положением 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 сентября 2021 г. № 547</w:t>
      </w:r>
    </w:p>
    <w:p w:rsidR="00F06434" w:rsidRPr="00114E5F" w:rsidRDefault="001E4315" w:rsidP="00114E5F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Прием документов, консультации по вопросам участия в аукционе и ознакомление с имеющейся документаци</w:t>
      </w:r>
      <w:r w:rsidR="00114E5F">
        <w:rPr>
          <w:rFonts w:eastAsia="Times New Roman"/>
          <w:color w:val="262E35"/>
          <w:szCs w:val="30"/>
          <w:lang w:eastAsia="ru-RU"/>
        </w:rPr>
        <w:t xml:space="preserve">ей осуществляется по адресу: Могилёвская область, </w:t>
      </w:r>
      <w:proofErr w:type="spellStart"/>
      <w:r w:rsidR="00114E5F">
        <w:rPr>
          <w:rFonts w:eastAsia="Times New Roman"/>
          <w:color w:val="262E35"/>
          <w:szCs w:val="30"/>
          <w:lang w:eastAsia="ru-RU"/>
        </w:rPr>
        <w:t>г.</w:t>
      </w:r>
      <w:r w:rsidR="00F06434" w:rsidRPr="00114E5F">
        <w:rPr>
          <w:rFonts w:eastAsia="Times New Roman"/>
          <w:color w:val="262E35"/>
          <w:szCs w:val="30"/>
          <w:lang w:eastAsia="ru-RU"/>
        </w:rPr>
        <w:t>Круглое</w:t>
      </w:r>
      <w:proofErr w:type="spellEnd"/>
      <w:r w:rsidRPr="00114E5F">
        <w:rPr>
          <w:rFonts w:eastAsia="Times New Roman"/>
          <w:color w:val="262E35"/>
          <w:szCs w:val="30"/>
          <w:lang w:eastAsia="ru-RU"/>
        </w:rPr>
        <w:t xml:space="preserve">, </w:t>
      </w:r>
      <w:proofErr w:type="spellStart"/>
      <w:r w:rsidR="00F06434" w:rsidRPr="00114E5F">
        <w:rPr>
          <w:rFonts w:eastAsia="Times New Roman"/>
          <w:color w:val="262E35"/>
          <w:szCs w:val="30"/>
          <w:lang w:eastAsia="ru-RU"/>
        </w:rPr>
        <w:t>ул.Советская</w:t>
      </w:r>
      <w:proofErr w:type="spellEnd"/>
      <w:r w:rsidR="00F06434" w:rsidRPr="00114E5F">
        <w:rPr>
          <w:rFonts w:eastAsia="Times New Roman"/>
          <w:color w:val="262E35"/>
          <w:szCs w:val="30"/>
          <w:lang w:eastAsia="ru-RU"/>
        </w:rPr>
        <w:t>, 34</w:t>
      </w:r>
      <w:r w:rsidRPr="005E7FD6">
        <w:rPr>
          <w:rFonts w:eastAsia="Times New Roman"/>
          <w:color w:val="262E35"/>
          <w:szCs w:val="30"/>
          <w:lang w:eastAsia="ru-RU"/>
        </w:rPr>
        <w:t xml:space="preserve">, </w:t>
      </w:r>
      <w:proofErr w:type="spellStart"/>
      <w:r w:rsidR="00692601" w:rsidRPr="005E7FD6">
        <w:rPr>
          <w:rFonts w:eastAsia="Times New Roman"/>
          <w:color w:val="262E35"/>
          <w:szCs w:val="30"/>
          <w:lang w:eastAsia="ru-RU"/>
        </w:rPr>
        <w:t>каб</w:t>
      </w:r>
      <w:proofErr w:type="spellEnd"/>
      <w:r w:rsidR="00692601" w:rsidRPr="005E7FD6">
        <w:rPr>
          <w:rFonts w:eastAsia="Times New Roman"/>
          <w:color w:val="262E35"/>
          <w:szCs w:val="30"/>
          <w:lang w:eastAsia="ru-RU"/>
        </w:rPr>
        <w:t xml:space="preserve">. </w:t>
      </w:r>
      <w:r w:rsidR="00CE47FF">
        <w:rPr>
          <w:rFonts w:eastAsia="Times New Roman"/>
          <w:color w:val="262E35"/>
          <w:szCs w:val="30"/>
          <w:lang w:eastAsia="ru-RU"/>
        </w:rPr>
        <w:t>55</w:t>
      </w:r>
      <w:r w:rsidRPr="005E7FD6">
        <w:rPr>
          <w:rFonts w:eastAsia="Times New Roman"/>
          <w:color w:val="262E35"/>
          <w:szCs w:val="30"/>
          <w:lang w:eastAsia="ru-RU"/>
        </w:rPr>
        <w:t>,</w:t>
      </w:r>
      <w:r w:rsidRPr="00114E5F">
        <w:rPr>
          <w:rFonts w:eastAsia="Times New Roman"/>
          <w:color w:val="262E35"/>
          <w:szCs w:val="30"/>
          <w:lang w:eastAsia="ru-RU"/>
        </w:rPr>
        <w:t xml:space="preserve"> </w:t>
      </w:r>
      <w:r w:rsidR="00114E5F">
        <w:rPr>
          <w:rFonts w:eastAsia="Times New Roman"/>
          <w:color w:val="262E35"/>
          <w:szCs w:val="30"/>
          <w:lang w:eastAsia="ru-RU"/>
        </w:rPr>
        <w:t xml:space="preserve">в рабочие дни с 08.00 до 13.00 и с 14.00 до 17.00. </w:t>
      </w:r>
      <w:r w:rsidR="00EE1F6B">
        <w:rPr>
          <w:rFonts w:eastAsia="Times New Roman"/>
          <w:color w:val="262E35"/>
          <w:szCs w:val="30"/>
          <w:lang w:eastAsia="ru-RU"/>
        </w:rPr>
        <w:t xml:space="preserve">  </w:t>
      </w:r>
      <w:r w:rsidRPr="00114E5F">
        <w:rPr>
          <w:rFonts w:eastAsia="Times New Roman"/>
          <w:color w:val="262E35"/>
          <w:szCs w:val="30"/>
          <w:lang w:eastAsia="ru-RU"/>
        </w:rPr>
        <w:t xml:space="preserve">Последний день приема документов – </w:t>
      </w:r>
      <w:r w:rsidR="002D3846">
        <w:rPr>
          <w:rFonts w:eastAsia="Times New Roman"/>
          <w:color w:val="262E35"/>
          <w:szCs w:val="30"/>
          <w:lang w:eastAsia="ru-RU"/>
        </w:rPr>
        <w:t>1</w:t>
      </w:r>
      <w:r w:rsidR="00CE47FF">
        <w:rPr>
          <w:rFonts w:eastAsia="Times New Roman"/>
          <w:color w:val="262E35"/>
          <w:szCs w:val="30"/>
          <w:lang w:eastAsia="ru-RU"/>
        </w:rPr>
        <w:t xml:space="preserve">8 мая </w:t>
      </w:r>
      <w:r w:rsidRPr="002D3846">
        <w:rPr>
          <w:rFonts w:eastAsia="Times New Roman"/>
          <w:color w:val="262E35"/>
          <w:szCs w:val="30"/>
          <w:lang w:eastAsia="ru-RU"/>
        </w:rPr>
        <w:t>202</w:t>
      </w:r>
      <w:r w:rsidR="00CE47FF">
        <w:rPr>
          <w:rFonts w:eastAsia="Times New Roman"/>
          <w:color w:val="262E35"/>
          <w:szCs w:val="30"/>
          <w:lang w:eastAsia="ru-RU"/>
        </w:rPr>
        <w:t>6</w:t>
      </w:r>
      <w:r w:rsidRPr="002D3846">
        <w:rPr>
          <w:rFonts w:eastAsia="Times New Roman"/>
          <w:color w:val="262E35"/>
          <w:szCs w:val="30"/>
          <w:lang w:eastAsia="ru-RU"/>
        </w:rPr>
        <w:t xml:space="preserve"> г. до 17.00</w:t>
      </w:r>
      <w:r w:rsidRPr="00114E5F">
        <w:rPr>
          <w:rFonts w:eastAsia="Times New Roman"/>
          <w:color w:val="262E35"/>
          <w:szCs w:val="30"/>
          <w:lang w:eastAsia="ru-RU"/>
        </w:rPr>
        <w:t xml:space="preserve">. Контактные телефоны в г. </w:t>
      </w:r>
      <w:r w:rsidR="00F06434" w:rsidRPr="00114E5F">
        <w:rPr>
          <w:rFonts w:eastAsia="Times New Roman"/>
          <w:color w:val="262E35"/>
          <w:szCs w:val="30"/>
          <w:lang w:eastAsia="ru-RU"/>
        </w:rPr>
        <w:t>Круглое 802234</w:t>
      </w:r>
      <w:r w:rsidR="00CE47FF">
        <w:rPr>
          <w:rFonts w:eastAsia="Times New Roman"/>
          <w:color w:val="262E35"/>
          <w:szCs w:val="30"/>
          <w:lang w:eastAsia="ru-RU"/>
        </w:rPr>
        <w:t>78634</w:t>
      </w:r>
      <w:r w:rsidR="00F06434" w:rsidRPr="00114E5F">
        <w:rPr>
          <w:rFonts w:eastAsia="Times New Roman"/>
          <w:color w:val="262E35"/>
          <w:szCs w:val="30"/>
          <w:lang w:eastAsia="ru-RU"/>
        </w:rPr>
        <w:t>, 802234795</w:t>
      </w:r>
      <w:r w:rsidR="00CE47FF">
        <w:rPr>
          <w:rFonts w:eastAsia="Times New Roman"/>
          <w:color w:val="262E35"/>
          <w:szCs w:val="30"/>
          <w:lang w:eastAsia="ru-RU"/>
        </w:rPr>
        <w:t>61</w:t>
      </w:r>
      <w:r w:rsidR="00F06434" w:rsidRPr="00114E5F">
        <w:rPr>
          <w:rFonts w:eastAsia="Times New Roman"/>
          <w:color w:val="262E35"/>
          <w:szCs w:val="30"/>
          <w:lang w:eastAsia="ru-RU"/>
        </w:rPr>
        <w:t>.</w:t>
      </w:r>
    </w:p>
    <w:p w:rsidR="001E4315" w:rsidRPr="00114E5F" w:rsidRDefault="001E4315" w:rsidP="00114E5F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 xml:space="preserve">Осмотр </w:t>
      </w:r>
      <w:r w:rsidR="00CB3FA6" w:rsidRPr="00114E5F">
        <w:rPr>
          <w:rFonts w:eastAsia="Times New Roman"/>
          <w:color w:val="262E35"/>
          <w:szCs w:val="30"/>
          <w:lang w:eastAsia="ru-RU"/>
        </w:rPr>
        <w:t xml:space="preserve">пустующего дома </w:t>
      </w:r>
      <w:r w:rsidRPr="00114E5F">
        <w:rPr>
          <w:rFonts w:eastAsia="Times New Roman"/>
          <w:color w:val="262E35"/>
          <w:szCs w:val="30"/>
          <w:lang w:eastAsia="ru-RU"/>
        </w:rPr>
        <w:t>осуществляется претендентом на участие в аукционе самостоятельно или, при необходимости, в сопровождении члена комиссии по организации и проведению аукционов в любое согласованное ими время в течение установленного срока приема заявлений.</w:t>
      </w:r>
    </w:p>
    <w:p w:rsidR="001E4315" w:rsidRPr="00114E5F" w:rsidRDefault="001E4315" w:rsidP="00114E5F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 xml:space="preserve">Для участия в аукционе необходимо в сроки, указанные в извещении, предоставить в адрес </w:t>
      </w:r>
      <w:proofErr w:type="spellStart"/>
      <w:r w:rsidR="00CE47FF">
        <w:rPr>
          <w:rFonts w:eastAsia="Times New Roman"/>
          <w:color w:val="262E35"/>
          <w:szCs w:val="30"/>
          <w:lang w:eastAsia="ru-RU"/>
        </w:rPr>
        <w:t>Круглянского</w:t>
      </w:r>
      <w:proofErr w:type="spellEnd"/>
      <w:r w:rsidR="00CE47FF">
        <w:rPr>
          <w:rFonts w:eastAsia="Times New Roman"/>
          <w:color w:val="262E35"/>
          <w:szCs w:val="30"/>
          <w:lang w:eastAsia="ru-RU"/>
        </w:rPr>
        <w:t xml:space="preserve"> райисполкома </w:t>
      </w:r>
      <w:r w:rsidR="00CE47FF" w:rsidRPr="00114E5F">
        <w:rPr>
          <w:rFonts w:eastAsia="Times New Roman"/>
          <w:color w:val="262E35"/>
          <w:szCs w:val="30"/>
          <w:lang w:eastAsia="ru-RU"/>
        </w:rPr>
        <w:t>следующие документы</w:t>
      </w:r>
      <w:r w:rsidRPr="00114E5F">
        <w:rPr>
          <w:rFonts w:eastAsia="Times New Roman"/>
          <w:color w:val="262E35"/>
          <w:szCs w:val="30"/>
          <w:lang w:eastAsia="ru-RU"/>
        </w:rPr>
        <w:t>:</w:t>
      </w:r>
    </w:p>
    <w:p w:rsidR="001E4315" w:rsidRPr="00114E5F" w:rsidRDefault="001E4315" w:rsidP="00114E5F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заявление об участии в аукционе по установленной форме, с указанием предмета аукциона;</w:t>
      </w:r>
    </w:p>
    <w:p w:rsidR="008A484E" w:rsidRPr="00114E5F" w:rsidRDefault="001E4315" w:rsidP="00114E5F">
      <w:pPr>
        <w:shd w:val="clear" w:color="auto" w:fill="FFFFFF"/>
        <w:ind w:firstLine="708"/>
        <w:rPr>
          <w:szCs w:val="30"/>
        </w:rPr>
      </w:pPr>
      <w:r w:rsidRPr="001C2F74">
        <w:rPr>
          <w:rFonts w:eastAsia="Times New Roman"/>
          <w:color w:val="262E35"/>
          <w:szCs w:val="30"/>
          <w:lang w:eastAsia="ru-RU"/>
        </w:rPr>
        <w:t xml:space="preserve">документ, подтверждающий внесение суммы задатка, с отметкой банка, на расчетный счет </w:t>
      </w:r>
      <w:proofErr w:type="spellStart"/>
      <w:r w:rsidR="00692601" w:rsidRPr="001C2F74">
        <w:rPr>
          <w:rFonts w:eastAsia="Times New Roman"/>
          <w:color w:val="262E35"/>
          <w:szCs w:val="30"/>
          <w:lang w:eastAsia="ru-RU"/>
        </w:rPr>
        <w:t>Круглянского</w:t>
      </w:r>
      <w:proofErr w:type="spellEnd"/>
      <w:r w:rsidR="00692601" w:rsidRPr="001C2F74">
        <w:rPr>
          <w:rFonts w:eastAsia="Times New Roman"/>
          <w:color w:val="262E35"/>
          <w:szCs w:val="30"/>
          <w:lang w:eastAsia="ru-RU"/>
        </w:rPr>
        <w:t xml:space="preserve"> </w:t>
      </w:r>
      <w:r w:rsidR="006F758C" w:rsidRPr="001C2F74">
        <w:rPr>
          <w:rFonts w:eastAsia="Times New Roman"/>
          <w:color w:val="262E35"/>
          <w:szCs w:val="30"/>
          <w:lang w:eastAsia="ru-RU"/>
        </w:rPr>
        <w:t xml:space="preserve">районного исполнительного комитета </w:t>
      </w:r>
      <w:r w:rsidRPr="001C2F74">
        <w:rPr>
          <w:rFonts w:eastAsia="Times New Roman"/>
          <w:color w:val="262E35"/>
          <w:szCs w:val="30"/>
          <w:lang w:eastAsia="ru-RU"/>
        </w:rPr>
        <w:t>№</w:t>
      </w:r>
      <w:r w:rsidR="008A484E" w:rsidRPr="001C2F74">
        <w:rPr>
          <w:szCs w:val="30"/>
          <w:lang w:val="en-US"/>
        </w:rPr>
        <w:t>BY</w:t>
      </w:r>
      <w:r w:rsidR="00123CE8" w:rsidRPr="001C2F74">
        <w:rPr>
          <w:szCs w:val="30"/>
        </w:rPr>
        <w:t xml:space="preserve">17 </w:t>
      </w:r>
      <w:r w:rsidR="008A484E" w:rsidRPr="001C2F74">
        <w:rPr>
          <w:szCs w:val="30"/>
          <w:lang w:val="en-US"/>
        </w:rPr>
        <w:t>AKBB</w:t>
      </w:r>
      <w:r w:rsidR="00123CE8" w:rsidRPr="001C2F74">
        <w:rPr>
          <w:szCs w:val="30"/>
        </w:rPr>
        <w:t xml:space="preserve"> 3641 0727 6119 3700 0000 </w:t>
      </w:r>
      <w:r w:rsidR="008A484E" w:rsidRPr="001C2F74">
        <w:rPr>
          <w:szCs w:val="30"/>
        </w:rPr>
        <w:t xml:space="preserve">ГУ МФ РБ по Могилевской области в </w:t>
      </w:r>
      <w:r w:rsidR="00123CE8" w:rsidRPr="001C2F74">
        <w:rPr>
          <w:szCs w:val="30"/>
        </w:rPr>
        <w:t xml:space="preserve">МОУ №700 </w:t>
      </w:r>
      <w:r w:rsidR="008A484E" w:rsidRPr="001C2F74">
        <w:rPr>
          <w:szCs w:val="30"/>
        </w:rPr>
        <w:t>ОАО «АСБ «</w:t>
      </w:r>
      <w:proofErr w:type="spellStart"/>
      <w:r w:rsidR="008A484E" w:rsidRPr="001C2F74">
        <w:rPr>
          <w:szCs w:val="30"/>
        </w:rPr>
        <w:t>Беларусбанк</w:t>
      </w:r>
      <w:proofErr w:type="spellEnd"/>
      <w:r w:rsidR="008A484E" w:rsidRPr="001C2F74">
        <w:rPr>
          <w:szCs w:val="30"/>
        </w:rPr>
        <w:t xml:space="preserve">» г. Минск </w:t>
      </w:r>
      <w:r w:rsidR="008A484E" w:rsidRPr="001C2F74">
        <w:rPr>
          <w:szCs w:val="30"/>
          <w:lang w:val="en-US"/>
        </w:rPr>
        <w:t>BIC</w:t>
      </w:r>
      <w:r w:rsidR="008A484E" w:rsidRPr="001C2F74">
        <w:rPr>
          <w:szCs w:val="30"/>
        </w:rPr>
        <w:t xml:space="preserve"> банка </w:t>
      </w:r>
      <w:r w:rsidR="008A484E" w:rsidRPr="001C2F74">
        <w:rPr>
          <w:szCs w:val="30"/>
          <w:lang w:val="en-US"/>
        </w:rPr>
        <w:t>AKBBBY</w:t>
      </w:r>
      <w:r w:rsidR="008A484E" w:rsidRPr="001C2F74">
        <w:rPr>
          <w:szCs w:val="30"/>
        </w:rPr>
        <w:t>2</w:t>
      </w:r>
      <w:r w:rsidR="008A484E" w:rsidRPr="001C2F74">
        <w:rPr>
          <w:szCs w:val="30"/>
          <w:lang w:val="en-US"/>
        </w:rPr>
        <w:t>X</w:t>
      </w:r>
      <w:r w:rsidR="008A484E" w:rsidRPr="001C2F74">
        <w:rPr>
          <w:szCs w:val="30"/>
        </w:rPr>
        <w:t>, УНН 700</w:t>
      </w:r>
      <w:r w:rsidR="00123CE8" w:rsidRPr="001C2F74">
        <w:rPr>
          <w:szCs w:val="30"/>
        </w:rPr>
        <w:t>218302</w:t>
      </w:r>
      <w:r w:rsidR="00627BE6" w:rsidRPr="001C2F74">
        <w:rPr>
          <w:szCs w:val="30"/>
        </w:rPr>
        <w:t xml:space="preserve">, код платежа </w:t>
      </w:r>
      <w:r w:rsidR="001C2F74" w:rsidRPr="001C2F74">
        <w:rPr>
          <w:szCs w:val="30"/>
        </w:rPr>
        <w:t>04805</w:t>
      </w:r>
      <w:r w:rsidR="008A484E" w:rsidRPr="001C2F74">
        <w:rPr>
          <w:szCs w:val="30"/>
        </w:rPr>
        <w:t>.</w:t>
      </w:r>
      <w:bookmarkStart w:id="0" w:name="_GoBack"/>
      <w:bookmarkEnd w:id="0"/>
    </w:p>
    <w:p w:rsidR="001E4315" w:rsidRPr="00114E5F" w:rsidRDefault="001E4315" w:rsidP="00114E5F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 xml:space="preserve">Также необходимо заключить с </w:t>
      </w:r>
      <w:r w:rsidR="006F758C">
        <w:rPr>
          <w:rFonts w:eastAsia="Times New Roman"/>
          <w:color w:val="262E35"/>
          <w:szCs w:val="30"/>
          <w:lang w:eastAsia="ru-RU"/>
        </w:rPr>
        <w:t xml:space="preserve">районным исполнительным комитетом </w:t>
      </w:r>
      <w:r w:rsidRPr="00114E5F">
        <w:rPr>
          <w:rFonts w:eastAsia="Times New Roman"/>
          <w:color w:val="262E35"/>
          <w:szCs w:val="30"/>
          <w:lang w:eastAsia="ru-RU"/>
        </w:rPr>
        <w:t>соглашение о правах, обязанностях и ответственности сторон в процессе подготовки и проведения аукциона установленной формы.</w:t>
      </w:r>
    </w:p>
    <w:p w:rsidR="001E4315" w:rsidRPr="00114E5F" w:rsidRDefault="001E4315" w:rsidP="00114E5F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proofErr w:type="gramStart"/>
      <w:r w:rsidRPr="00114E5F">
        <w:rPr>
          <w:rFonts w:eastAsia="Times New Roman"/>
          <w:color w:val="262E35"/>
          <w:szCs w:val="30"/>
          <w:lang w:eastAsia="ru-RU"/>
        </w:rPr>
        <w:t>Кроме того</w:t>
      </w:r>
      <w:proofErr w:type="gramEnd"/>
      <w:r w:rsidRPr="00114E5F">
        <w:rPr>
          <w:rFonts w:eastAsia="Times New Roman"/>
          <w:color w:val="262E35"/>
          <w:szCs w:val="30"/>
          <w:lang w:eastAsia="ru-RU"/>
        </w:rPr>
        <w:t xml:space="preserve"> в комиссию до начала аукциона представляются:</w:t>
      </w:r>
    </w:p>
    <w:p w:rsidR="001E4315" w:rsidRPr="00114E5F" w:rsidRDefault="001E4315" w:rsidP="006F758C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lastRenderedPageBreak/>
        <w:t>гражданином – копия документа, удостоверяющего личность, без нотариального засвидетельствования;</w:t>
      </w:r>
    </w:p>
    <w:p w:rsidR="001E4315" w:rsidRPr="00114E5F" w:rsidRDefault="001E4315" w:rsidP="006F758C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1E4315" w:rsidRPr="00114E5F" w:rsidRDefault="001E4315" w:rsidP="006F758C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представителем гражданина или индивидуального предпринимателя – доверенность;</w:t>
      </w:r>
    </w:p>
    <w:p w:rsidR="001E4315" w:rsidRPr="00114E5F" w:rsidRDefault="001E4315" w:rsidP="006F758C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CB3FA6" w:rsidRPr="00114E5F" w:rsidRDefault="001E4315" w:rsidP="006F758C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язык.</w:t>
      </w:r>
    </w:p>
    <w:p w:rsidR="001E4315" w:rsidRPr="00114E5F" w:rsidRDefault="001E4315" w:rsidP="006F758C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1E4315" w:rsidRPr="00114E5F" w:rsidRDefault="001E4315" w:rsidP="006F758C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При подаче документов заявитель (его представитель) предъявляет документ, удостоверяющий личность, а руководитель юридического лица также документ, подтверждающий его полномочия.</w:t>
      </w:r>
    </w:p>
    <w:p w:rsidR="001E4315" w:rsidRPr="00114E5F" w:rsidRDefault="001E4315" w:rsidP="00114E5F">
      <w:pPr>
        <w:shd w:val="clear" w:color="auto" w:fill="FFFFFF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засвидетельствования.</w:t>
      </w:r>
    </w:p>
    <w:p w:rsidR="001E4315" w:rsidRPr="00114E5F" w:rsidRDefault="001E4315" w:rsidP="00EE1F6B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</w:r>
      <w:proofErr w:type="gramStart"/>
      <w:r w:rsidRPr="00114E5F">
        <w:rPr>
          <w:rFonts w:eastAsia="Times New Roman"/>
          <w:color w:val="262E35"/>
          <w:szCs w:val="30"/>
          <w:lang w:eastAsia="ru-RU"/>
        </w:rPr>
        <w:t>аукциона</w:t>
      </w:r>
      <w:proofErr w:type="gramEnd"/>
      <w:r w:rsidRPr="00114E5F">
        <w:rPr>
          <w:rFonts w:eastAsia="Times New Roman"/>
          <w:color w:val="262E35"/>
          <w:szCs w:val="30"/>
          <w:lang w:eastAsia="ru-RU"/>
        </w:rPr>
        <w:t xml:space="preserve"> либо единственный участник несостоявшегося аукциона, выразивший согласие на приобретение предмета аукциона по начальной цене, увеличенной на 5 процентов, обязан:</w:t>
      </w:r>
    </w:p>
    <w:p w:rsidR="001E4315" w:rsidRPr="00114E5F" w:rsidRDefault="001E4315" w:rsidP="006F758C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внести плату за предмет аукциона;</w:t>
      </w:r>
    </w:p>
    <w:p w:rsidR="001E4315" w:rsidRPr="00114E5F" w:rsidRDefault="001E4315" w:rsidP="006F758C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 и стоимость опубликования извещения в СМИ.</w:t>
      </w:r>
    </w:p>
    <w:p w:rsidR="001E4315" w:rsidRPr="00114E5F" w:rsidRDefault="001E4315" w:rsidP="006F758C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подать заявление о предоставлении земельного участка.</w:t>
      </w:r>
    </w:p>
    <w:p w:rsidR="00EE1F6B" w:rsidRDefault="00EE1F6B" w:rsidP="00114E5F">
      <w:pPr>
        <w:shd w:val="clear" w:color="auto" w:fill="FFFFFF"/>
        <w:rPr>
          <w:rFonts w:eastAsia="Times New Roman"/>
          <w:b/>
          <w:bCs/>
          <w:color w:val="262E35"/>
          <w:szCs w:val="30"/>
          <w:lang w:eastAsia="ru-RU"/>
        </w:rPr>
      </w:pPr>
    </w:p>
    <w:p w:rsidR="001E4315" w:rsidRPr="00114E5F" w:rsidRDefault="001E4315" w:rsidP="00114E5F">
      <w:pPr>
        <w:shd w:val="clear" w:color="auto" w:fill="FFFFFF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b/>
          <w:bCs/>
          <w:color w:val="262E35"/>
          <w:szCs w:val="30"/>
          <w:lang w:eastAsia="ru-RU"/>
        </w:rPr>
        <w:t>Порядок проведения аукциона</w:t>
      </w:r>
      <w:r w:rsidRPr="00114E5F">
        <w:rPr>
          <w:rFonts w:eastAsia="Times New Roman"/>
          <w:color w:val="262E35"/>
          <w:szCs w:val="30"/>
          <w:lang w:eastAsia="ru-RU"/>
        </w:rPr>
        <w:t>: Аукцион состоится при наличии не менее 2-х участников. Победитель аукциона - участник, предложивший наибольшую цену. Если заявление на участие в аукционе подано только одним участником либо для участия в нем явился только один участник, предмет аукциона продается этому участнику при его согласии по начальной цене, увеличенной на 5 процентов.</w:t>
      </w:r>
    </w:p>
    <w:p w:rsidR="001E4315" w:rsidRPr="00114E5F" w:rsidRDefault="001E4315" w:rsidP="0054403F">
      <w:pPr>
        <w:shd w:val="clear" w:color="auto" w:fill="FFFFFF"/>
        <w:ind w:firstLine="708"/>
        <w:rPr>
          <w:rFonts w:eastAsia="Times New Roman"/>
          <w:color w:val="262E35"/>
          <w:szCs w:val="30"/>
          <w:lang w:eastAsia="ru-RU"/>
        </w:rPr>
      </w:pPr>
      <w:r w:rsidRPr="00114E5F">
        <w:rPr>
          <w:rFonts w:eastAsia="Times New Roman"/>
          <w:color w:val="262E35"/>
          <w:szCs w:val="30"/>
          <w:lang w:eastAsia="ru-RU"/>
        </w:rPr>
        <w:t>Адрес и номер контактного телефона ко</w:t>
      </w:r>
      <w:r w:rsidR="009C605A">
        <w:rPr>
          <w:rFonts w:eastAsia="Times New Roman"/>
          <w:color w:val="262E35"/>
          <w:szCs w:val="30"/>
          <w:lang w:eastAsia="ru-RU"/>
        </w:rPr>
        <w:t xml:space="preserve">миссии: Могилевская область, </w:t>
      </w:r>
      <w:proofErr w:type="spellStart"/>
      <w:r w:rsidR="009C605A">
        <w:rPr>
          <w:rFonts w:eastAsia="Times New Roman"/>
          <w:color w:val="262E35"/>
          <w:szCs w:val="30"/>
          <w:lang w:eastAsia="ru-RU"/>
        </w:rPr>
        <w:t>г.</w:t>
      </w:r>
      <w:r w:rsidR="00CB3FA6" w:rsidRPr="00114E5F">
        <w:rPr>
          <w:rFonts w:eastAsia="Times New Roman"/>
          <w:color w:val="262E35"/>
          <w:szCs w:val="30"/>
          <w:lang w:eastAsia="ru-RU"/>
        </w:rPr>
        <w:t>Круглое</w:t>
      </w:r>
      <w:proofErr w:type="spellEnd"/>
      <w:r w:rsidR="00CB3FA6" w:rsidRPr="00114E5F">
        <w:rPr>
          <w:rFonts w:eastAsia="Times New Roman"/>
          <w:color w:val="262E35"/>
          <w:szCs w:val="30"/>
          <w:lang w:eastAsia="ru-RU"/>
        </w:rPr>
        <w:t xml:space="preserve">, </w:t>
      </w:r>
      <w:proofErr w:type="spellStart"/>
      <w:r w:rsidR="00CB3FA6" w:rsidRPr="00114E5F">
        <w:rPr>
          <w:rFonts w:eastAsia="Times New Roman"/>
          <w:color w:val="262E35"/>
          <w:szCs w:val="30"/>
          <w:lang w:eastAsia="ru-RU"/>
        </w:rPr>
        <w:t>ул.Советская</w:t>
      </w:r>
      <w:proofErr w:type="spellEnd"/>
      <w:r w:rsidR="00CB3FA6" w:rsidRPr="00114E5F">
        <w:rPr>
          <w:rFonts w:eastAsia="Times New Roman"/>
          <w:color w:val="262E35"/>
          <w:szCs w:val="30"/>
          <w:lang w:eastAsia="ru-RU"/>
        </w:rPr>
        <w:t>, 34</w:t>
      </w:r>
      <w:r w:rsidRPr="00114E5F">
        <w:rPr>
          <w:rFonts w:eastAsia="Times New Roman"/>
          <w:color w:val="262E35"/>
          <w:szCs w:val="30"/>
          <w:lang w:eastAsia="ru-RU"/>
        </w:rPr>
        <w:t>, тел. 802</w:t>
      </w:r>
      <w:r w:rsidR="009C605A">
        <w:rPr>
          <w:rFonts w:eastAsia="Times New Roman"/>
          <w:color w:val="262E35"/>
          <w:szCs w:val="30"/>
          <w:lang w:eastAsia="ru-RU"/>
        </w:rPr>
        <w:t>234</w:t>
      </w:r>
      <w:r w:rsidR="006F758C">
        <w:rPr>
          <w:rFonts w:eastAsia="Times New Roman"/>
          <w:color w:val="262E35"/>
          <w:szCs w:val="30"/>
          <w:lang w:eastAsia="ru-RU"/>
        </w:rPr>
        <w:t>79561</w:t>
      </w:r>
    </w:p>
    <w:p w:rsidR="00692601" w:rsidRDefault="00692601" w:rsidP="00114E5F">
      <w:pPr>
        <w:rPr>
          <w:szCs w:val="30"/>
        </w:rPr>
      </w:pPr>
    </w:p>
    <w:p w:rsidR="001E52C9" w:rsidRDefault="001E52C9" w:rsidP="00114E5F">
      <w:pPr>
        <w:rPr>
          <w:szCs w:val="30"/>
        </w:rPr>
      </w:pPr>
    </w:p>
    <w:sectPr w:rsidR="001E52C9" w:rsidSect="001E43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F9"/>
    <w:rsid w:val="00080CF9"/>
    <w:rsid w:val="000828F0"/>
    <w:rsid w:val="00114E5F"/>
    <w:rsid w:val="00123CE8"/>
    <w:rsid w:val="00124E00"/>
    <w:rsid w:val="001570B9"/>
    <w:rsid w:val="001C2F74"/>
    <w:rsid w:val="001E0F3E"/>
    <w:rsid w:val="001E4315"/>
    <w:rsid w:val="001E52C9"/>
    <w:rsid w:val="002A73B8"/>
    <w:rsid w:val="002D3846"/>
    <w:rsid w:val="003A4F77"/>
    <w:rsid w:val="00443A4D"/>
    <w:rsid w:val="0054403F"/>
    <w:rsid w:val="005E7FD6"/>
    <w:rsid w:val="00627BE6"/>
    <w:rsid w:val="00692601"/>
    <w:rsid w:val="006D24EE"/>
    <w:rsid w:val="006F758C"/>
    <w:rsid w:val="008A484E"/>
    <w:rsid w:val="008C6EDE"/>
    <w:rsid w:val="008F248A"/>
    <w:rsid w:val="0092648E"/>
    <w:rsid w:val="009C3E9B"/>
    <w:rsid w:val="009C605A"/>
    <w:rsid w:val="009D3E95"/>
    <w:rsid w:val="00A17815"/>
    <w:rsid w:val="00A63619"/>
    <w:rsid w:val="00B34F48"/>
    <w:rsid w:val="00C64D36"/>
    <w:rsid w:val="00CB3FA6"/>
    <w:rsid w:val="00CE47FF"/>
    <w:rsid w:val="00E060C8"/>
    <w:rsid w:val="00E77F5B"/>
    <w:rsid w:val="00EE1F6B"/>
    <w:rsid w:val="00EE26A9"/>
    <w:rsid w:val="00F03A15"/>
    <w:rsid w:val="00F06434"/>
    <w:rsid w:val="00F95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1C920-7BDD-438B-AFCC-DB0D8D72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4315"/>
    <w:rPr>
      <w:b/>
      <w:bCs/>
    </w:rPr>
  </w:style>
  <w:style w:type="paragraph" w:styleId="a4">
    <w:name w:val="Normal (Web)"/>
    <w:basedOn w:val="a"/>
    <w:uiPriority w:val="99"/>
    <w:unhideWhenUsed/>
    <w:rsid w:val="001E431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3A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Браточкина Татьяна Ивановна</dc:creator>
  <cp:keywords/>
  <dc:description/>
  <cp:lastModifiedBy>Расолько Татьяна Николаевна</cp:lastModifiedBy>
  <cp:revision>2</cp:revision>
  <cp:lastPrinted>2026-04-14T06:39:00Z</cp:lastPrinted>
  <dcterms:created xsi:type="dcterms:W3CDTF">2026-04-14T06:45:00Z</dcterms:created>
  <dcterms:modified xsi:type="dcterms:W3CDTF">2026-04-14T06:45:00Z</dcterms:modified>
</cp:coreProperties>
</file>