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18371" w14:textId="77777777" w:rsidR="000133E0" w:rsidRPr="003B194B" w:rsidRDefault="003B194B" w:rsidP="009900E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3B194B">
        <w:rPr>
          <w:rFonts w:ascii="Times New Roman" w:hAnsi="Times New Roman" w:cs="Times New Roman"/>
          <w:sz w:val="36"/>
          <w:szCs w:val="36"/>
        </w:rPr>
        <w:t>ИЗВЕЩЕНИЕ</w:t>
      </w:r>
    </w:p>
    <w:p w14:paraId="2CAC5733" w14:textId="4E6BED58" w:rsidR="003B194B" w:rsidRDefault="009900EA" w:rsidP="009900EA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о</w:t>
      </w:r>
      <w:r w:rsidR="003B194B" w:rsidRPr="00906EC0">
        <w:rPr>
          <w:rFonts w:ascii="Times New Roman" w:hAnsi="Times New Roman" w:cs="Times New Roman"/>
          <w:b/>
          <w:sz w:val="30"/>
          <w:szCs w:val="30"/>
        </w:rPr>
        <w:t xml:space="preserve"> проведении открытого аукциона</w:t>
      </w:r>
    </w:p>
    <w:p w14:paraId="6A9A0E80" w14:textId="6A2194AF" w:rsidR="003B194B" w:rsidRPr="00591E44" w:rsidRDefault="00404675" w:rsidP="009900EA">
      <w:pPr>
        <w:spacing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АЗДЕЛИН</w:t>
      </w:r>
      <w:r w:rsidR="00504BFB">
        <w:rPr>
          <w:rFonts w:ascii="Times New Roman" w:hAnsi="Times New Roman" w:cs="Times New Roman"/>
          <w:b/>
          <w:sz w:val="30"/>
          <w:szCs w:val="30"/>
        </w:rPr>
        <w:t>СКИЙ</w:t>
      </w:r>
      <w:r w:rsidR="003B194B" w:rsidRPr="00906EC0">
        <w:rPr>
          <w:rFonts w:ascii="Times New Roman" w:hAnsi="Times New Roman" w:cs="Times New Roman"/>
          <w:b/>
          <w:sz w:val="30"/>
          <w:szCs w:val="30"/>
        </w:rPr>
        <w:t xml:space="preserve"> СЕЛЬСКИЙ ИСПОЛНИТЕЛЬНЫЙ КОМИТЕТ </w:t>
      </w:r>
      <w:r w:rsidR="00906EC0">
        <w:rPr>
          <w:rFonts w:ascii="Times New Roman" w:hAnsi="Times New Roman" w:cs="Times New Roman"/>
          <w:b/>
          <w:sz w:val="30"/>
          <w:szCs w:val="30"/>
        </w:rPr>
        <w:t>проводит</w:t>
      </w:r>
      <w:r w:rsidR="00906EC0" w:rsidRPr="00906EC0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3B194B" w:rsidRPr="00906EC0">
        <w:rPr>
          <w:rFonts w:ascii="Times New Roman" w:hAnsi="Times New Roman" w:cs="Times New Roman"/>
          <w:b/>
          <w:sz w:val="30"/>
          <w:szCs w:val="30"/>
        </w:rPr>
        <w:t>открытый аукцион по продаже пустующего жилого дома (далее</w:t>
      </w:r>
      <w:r w:rsidR="0011049C">
        <w:rPr>
          <w:rFonts w:ascii="Times New Roman" w:hAnsi="Times New Roman" w:cs="Times New Roman"/>
          <w:b/>
          <w:sz w:val="30"/>
          <w:szCs w:val="30"/>
        </w:rPr>
        <w:t>-</w:t>
      </w:r>
      <w:r w:rsidR="003B194B" w:rsidRPr="00906EC0">
        <w:rPr>
          <w:rFonts w:ascii="Times New Roman" w:hAnsi="Times New Roman" w:cs="Times New Roman"/>
          <w:b/>
          <w:sz w:val="30"/>
          <w:szCs w:val="30"/>
        </w:rPr>
        <w:t>аукцион), расположенного по адресу:</w:t>
      </w:r>
      <w:r w:rsidR="0011049C">
        <w:rPr>
          <w:rFonts w:ascii="Times New Roman" w:hAnsi="Times New Roman" w:cs="Times New Roman"/>
          <w:b/>
          <w:sz w:val="30"/>
          <w:szCs w:val="30"/>
        </w:rPr>
        <w:t xml:space="preserve"> Гомельская обл</w:t>
      </w:r>
      <w:r>
        <w:rPr>
          <w:rFonts w:ascii="Times New Roman" w:hAnsi="Times New Roman" w:cs="Times New Roman"/>
          <w:b/>
          <w:sz w:val="30"/>
          <w:szCs w:val="30"/>
        </w:rPr>
        <w:t>.</w:t>
      </w:r>
      <w:r w:rsidR="0011049C">
        <w:rPr>
          <w:rFonts w:ascii="Times New Roman" w:hAnsi="Times New Roman" w:cs="Times New Roman"/>
          <w:b/>
          <w:sz w:val="30"/>
          <w:szCs w:val="30"/>
        </w:rPr>
        <w:t>,</w:t>
      </w:r>
      <w:r w:rsidR="003B194B" w:rsidRPr="00906EC0">
        <w:rPr>
          <w:rFonts w:ascii="Times New Roman" w:hAnsi="Times New Roman" w:cs="Times New Roman"/>
          <w:b/>
          <w:sz w:val="30"/>
          <w:szCs w:val="30"/>
        </w:rPr>
        <w:t xml:space="preserve"> Гомельский р</w:t>
      </w:r>
      <w:r>
        <w:rPr>
          <w:rFonts w:ascii="Times New Roman" w:hAnsi="Times New Roman" w:cs="Times New Roman"/>
          <w:b/>
          <w:sz w:val="30"/>
          <w:szCs w:val="30"/>
        </w:rPr>
        <w:t>-</w:t>
      </w:r>
      <w:r w:rsidR="003B194B" w:rsidRPr="00906EC0">
        <w:rPr>
          <w:rFonts w:ascii="Times New Roman" w:hAnsi="Times New Roman" w:cs="Times New Roman"/>
          <w:b/>
          <w:sz w:val="30"/>
          <w:szCs w:val="30"/>
        </w:rPr>
        <w:t xml:space="preserve">н, </w:t>
      </w:r>
      <w:r w:rsidR="00CA0BD1">
        <w:rPr>
          <w:rFonts w:ascii="Times New Roman" w:hAnsi="Times New Roman"/>
          <w:b/>
          <w:sz w:val="30"/>
          <w:szCs w:val="30"/>
        </w:rPr>
        <w:t>д</w:t>
      </w:r>
      <w:r w:rsidR="00550030" w:rsidRPr="00550030">
        <w:rPr>
          <w:rFonts w:ascii="Times New Roman" w:hAnsi="Times New Roman"/>
          <w:b/>
          <w:sz w:val="30"/>
          <w:szCs w:val="30"/>
        </w:rPr>
        <w:t xml:space="preserve">. </w:t>
      </w:r>
      <w:proofErr w:type="spellStart"/>
      <w:r w:rsidR="00CA0BD1">
        <w:rPr>
          <w:rFonts w:ascii="Times New Roman" w:hAnsi="Times New Roman"/>
          <w:b/>
          <w:sz w:val="30"/>
          <w:szCs w:val="30"/>
        </w:rPr>
        <w:t>Роги</w:t>
      </w:r>
      <w:proofErr w:type="spellEnd"/>
      <w:r w:rsidR="00CA0BD1">
        <w:rPr>
          <w:rFonts w:ascii="Times New Roman" w:hAnsi="Times New Roman"/>
          <w:b/>
          <w:sz w:val="30"/>
          <w:szCs w:val="30"/>
        </w:rPr>
        <w:t>, ул. Садовая,</w:t>
      </w:r>
      <w:r w:rsidR="00550030" w:rsidRPr="00550030">
        <w:rPr>
          <w:rFonts w:ascii="Times New Roman" w:hAnsi="Times New Roman"/>
          <w:b/>
          <w:sz w:val="30"/>
          <w:szCs w:val="30"/>
        </w:rPr>
        <w:t xml:space="preserve"> д.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 w:rsidR="00CA0BD1">
        <w:rPr>
          <w:rFonts w:ascii="Times New Roman" w:hAnsi="Times New Roman"/>
          <w:b/>
          <w:sz w:val="30"/>
          <w:szCs w:val="30"/>
        </w:rPr>
        <w:t>11</w:t>
      </w:r>
      <w:r w:rsidR="00504BFB">
        <w:rPr>
          <w:rFonts w:ascii="Times New Roman" w:hAnsi="Times New Roman"/>
          <w:b/>
          <w:sz w:val="30"/>
          <w:szCs w:val="30"/>
        </w:rPr>
        <w:t>.</w:t>
      </w:r>
      <w:r w:rsidR="00591E44">
        <w:rPr>
          <w:rFonts w:ascii="Times New Roman" w:hAnsi="Times New Roman" w:cs="Times New Roman"/>
          <w:sz w:val="30"/>
          <w:szCs w:val="30"/>
        </w:rPr>
        <w:t xml:space="preserve">   </w:t>
      </w:r>
      <w:r w:rsidR="003B194B" w:rsidRPr="003B194B">
        <w:rPr>
          <w:rFonts w:ascii="Times New Roman" w:hAnsi="Times New Roman" w:cs="Times New Roman"/>
          <w:sz w:val="30"/>
          <w:szCs w:val="30"/>
        </w:rPr>
        <w:t>Аукцион и подведение итого</w:t>
      </w:r>
      <w:r w:rsidR="0011049C">
        <w:rPr>
          <w:rFonts w:ascii="Times New Roman" w:hAnsi="Times New Roman" w:cs="Times New Roman"/>
          <w:sz w:val="30"/>
          <w:szCs w:val="30"/>
        </w:rPr>
        <w:t xml:space="preserve">в состоится по адресу: </w:t>
      </w:r>
      <w:r w:rsidR="00550030">
        <w:rPr>
          <w:rFonts w:ascii="Times New Roman" w:hAnsi="Times New Roman" w:cs="Times New Roman"/>
          <w:sz w:val="30"/>
          <w:szCs w:val="30"/>
        </w:rPr>
        <w:t>г.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550030">
        <w:rPr>
          <w:rFonts w:ascii="Times New Roman" w:hAnsi="Times New Roman" w:cs="Times New Roman"/>
          <w:sz w:val="30"/>
          <w:szCs w:val="30"/>
        </w:rPr>
        <w:t>Гомель, ул.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550030">
        <w:rPr>
          <w:rFonts w:ascii="Times New Roman" w:hAnsi="Times New Roman" w:cs="Times New Roman"/>
          <w:sz w:val="30"/>
          <w:szCs w:val="30"/>
        </w:rPr>
        <w:t>Ильича,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550030">
        <w:rPr>
          <w:rFonts w:ascii="Times New Roman" w:hAnsi="Times New Roman" w:cs="Times New Roman"/>
          <w:sz w:val="30"/>
          <w:szCs w:val="30"/>
        </w:rPr>
        <w:t>51</w:t>
      </w:r>
      <w:r w:rsidR="003B194B" w:rsidRPr="003B194B">
        <w:rPr>
          <w:rFonts w:ascii="Times New Roman" w:hAnsi="Times New Roman" w:cs="Times New Roman"/>
          <w:sz w:val="30"/>
          <w:szCs w:val="30"/>
        </w:rPr>
        <w:t xml:space="preserve">А, </w:t>
      </w:r>
      <w:r w:rsidR="0011049C">
        <w:rPr>
          <w:rFonts w:ascii="Times New Roman" w:hAnsi="Times New Roman" w:cs="Times New Roman"/>
          <w:sz w:val="30"/>
          <w:szCs w:val="30"/>
        </w:rPr>
        <w:t xml:space="preserve">малый </w:t>
      </w:r>
      <w:r w:rsidR="003B194B" w:rsidRPr="003B194B">
        <w:rPr>
          <w:rFonts w:ascii="Times New Roman" w:hAnsi="Times New Roman" w:cs="Times New Roman"/>
          <w:sz w:val="30"/>
          <w:szCs w:val="30"/>
        </w:rPr>
        <w:t>зал заседаний Гомельского райисполкома</w:t>
      </w:r>
      <w:r w:rsidR="0011049C">
        <w:rPr>
          <w:rFonts w:ascii="Times New Roman" w:hAnsi="Times New Roman" w:cs="Times New Roman"/>
          <w:sz w:val="30"/>
          <w:szCs w:val="30"/>
        </w:rPr>
        <w:t>,</w:t>
      </w:r>
      <w:r w:rsidR="003B194B" w:rsidRPr="003B194B">
        <w:rPr>
          <w:rFonts w:ascii="Times New Roman" w:hAnsi="Times New Roman" w:cs="Times New Roman"/>
          <w:sz w:val="30"/>
          <w:szCs w:val="30"/>
        </w:rPr>
        <w:t xml:space="preserve"> </w:t>
      </w:r>
      <w:r w:rsidR="00CA0BD1">
        <w:rPr>
          <w:rFonts w:ascii="Times New Roman" w:hAnsi="Times New Roman" w:cs="Times New Roman"/>
          <w:b/>
          <w:bCs/>
          <w:sz w:val="30"/>
          <w:szCs w:val="30"/>
        </w:rPr>
        <w:t>04</w:t>
      </w:r>
      <w:r w:rsidR="00233BA8" w:rsidRPr="00233BA8">
        <w:rPr>
          <w:rFonts w:ascii="Times New Roman" w:hAnsi="Times New Roman" w:cs="Times New Roman"/>
          <w:b/>
          <w:bCs/>
          <w:sz w:val="30"/>
          <w:szCs w:val="30"/>
        </w:rPr>
        <w:t>.1</w:t>
      </w:r>
      <w:r w:rsidR="00CA0BD1">
        <w:rPr>
          <w:rFonts w:ascii="Times New Roman" w:hAnsi="Times New Roman" w:cs="Times New Roman"/>
          <w:b/>
          <w:bCs/>
          <w:sz w:val="30"/>
          <w:szCs w:val="30"/>
        </w:rPr>
        <w:t>2</w:t>
      </w:r>
      <w:r w:rsidR="00513DCB" w:rsidRPr="00233BA8"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="00513DCB" w:rsidRPr="00BD3A1D">
        <w:rPr>
          <w:rFonts w:ascii="Times New Roman" w:hAnsi="Times New Roman" w:cs="Times New Roman"/>
          <w:b/>
          <w:sz w:val="30"/>
          <w:szCs w:val="30"/>
        </w:rPr>
        <w:t>202</w:t>
      </w:r>
      <w:r>
        <w:rPr>
          <w:rFonts w:ascii="Times New Roman" w:hAnsi="Times New Roman" w:cs="Times New Roman"/>
          <w:b/>
          <w:sz w:val="30"/>
          <w:szCs w:val="30"/>
        </w:rPr>
        <w:t>6</w:t>
      </w:r>
      <w:r w:rsidR="00513DCB" w:rsidRPr="00BD3A1D">
        <w:rPr>
          <w:rFonts w:ascii="Times New Roman" w:hAnsi="Times New Roman" w:cs="Times New Roman"/>
          <w:b/>
          <w:sz w:val="30"/>
          <w:szCs w:val="30"/>
        </w:rPr>
        <w:t xml:space="preserve"> в 1</w:t>
      </w:r>
      <w:r w:rsidR="00CA0BD1">
        <w:rPr>
          <w:rFonts w:ascii="Times New Roman" w:hAnsi="Times New Roman" w:cs="Times New Roman"/>
          <w:b/>
          <w:sz w:val="30"/>
          <w:szCs w:val="30"/>
        </w:rPr>
        <w:t>4</w:t>
      </w:r>
      <w:r w:rsidR="00513DCB" w:rsidRPr="00BD3A1D">
        <w:rPr>
          <w:rFonts w:ascii="Times New Roman" w:hAnsi="Times New Roman" w:cs="Times New Roman"/>
          <w:b/>
          <w:sz w:val="30"/>
          <w:szCs w:val="30"/>
        </w:rPr>
        <w:t>:</w:t>
      </w:r>
      <w:r w:rsidR="00CA0BD1">
        <w:rPr>
          <w:rFonts w:ascii="Times New Roman" w:hAnsi="Times New Roman" w:cs="Times New Roman"/>
          <w:b/>
          <w:sz w:val="30"/>
          <w:szCs w:val="30"/>
        </w:rPr>
        <w:t>3</w:t>
      </w:r>
      <w:r w:rsidR="003B194B" w:rsidRPr="00BD3A1D">
        <w:rPr>
          <w:rFonts w:ascii="Times New Roman" w:hAnsi="Times New Roman" w:cs="Times New Roman"/>
          <w:b/>
          <w:sz w:val="30"/>
          <w:szCs w:val="30"/>
        </w:rPr>
        <w:t>0</w:t>
      </w:r>
    </w:p>
    <w:p w14:paraId="332B2F93" w14:textId="2CCD5493" w:rsidR="003B194B" w:rsidRPr="00906EC0" w:rsidRDefault="003B194B" w:rsidP="009900EA">
      <w:pPr>
        <w:pStyle w:val="point"/>
        <w:spacing w:before="0" w:after="0"/>
      </w:pPr>
      <w:r w:rsidRPr="00906EC0">
        <w:t>Участниками аукциона могут быть граждане Республики Беларусь, иностранные граждане, лица без гражданства</w:t>
      </w:r>
      <w:r w:rsidR="00A748CD">
        <w:t>,</w:t>
      </w:r>
      <w:r w:rsidRPr="00906EC0">
        <w:t xml:space="preserve"> индивидуальные предприниматели и юридические лица, если иное не установлено законодательными актами или международными договорами Республики Беларусь</w:t>
      </w:r>
      <w:r w:rsidR="00A748CD">
        <w:t xml:space="preserve"> (далее-участники аукциона)</w:t>
      </w:r>
      <w:r w:rsidRPr="00906EC0">
        <w:t xml:space="preserve">, </w:t>
      </w:r>
      <w:r w:rsidRPr="00906EC0">
        <w:rPr>
          <w:b/>
        </w:rPr>
        <w:t>подавшие в комиссию в указанны</w:t>
      </w:r>
      <w:r w:rsidR="00A748CD">
        <w:rPr>
          <w:b/>
        </w:rPr>
        <w:t>й</w:t>
      </w:r>
      <w:r w:rsidRPr="00906EC0">
        <w:rPr>
          <w:b/>
        </w:rPr>
        <w:t xml:space="preserve"> срок соответствующее заявление с приложением необходимых документов, и внесшие в установленном порядке задаток в размере, порядке и сроке, определенные в извещении</w:t>
      </w:r>
      <w:r w:rsidRPr="00906EC0">
        <w:t>.</w:t>
      </w:r>
    </w:p>
    <w:p w14:paraId="1ACCE389" w14:textId="7102CD88" w:rsidR="00B0241C" w:rsidRDefault="00B0241C" w:rsidP="009900EA">
      <w:pPr>
        <w:pStyle w:val="point"/>
        <w:spacing w:before="0" w:after="0"/>
        <w:rPr>
          <w:sz w:val="30"/>
          <w:szCs w:val="30"/>
        </w:rPr>
      </w:pPr>
      <w:r>
        <w:t xml:space="preserve">Для участия в аукционе </w:t>
      </w:r>
      <w:r w:rsidR="00A748CD">
        <w:t>участники аукциона</w:t>
      </w:r>
      <w:r>
        <w:t xml:space="preserve"> лично либо через своего представителя в установленный в извещении срок подают заявление об участии в аукционе по </w:t>
      </w:r>
      <w:hyperlink r:id="rId5" w:anchor="a16" w:tooltip="+" w:history="1">
        <w:r>
          <w:rPr>
            <w:rStyle w:val="a3"/>
          </w:rPr>
          <w:t>форме</w:t>
        </w:r>
      </w:hyperlink>
      <w:r>
        <w:t>, установленной Государственным комитетом по имуществу, с указанием предмета аукциона, представляют документ, подтверждающий внесение суммы задатка с отметкой банка, а также заключают с местным исполнительным и распорядительным органом или по его поручению с организацией соглашение по </w:t>
      </w:r>
      <w:hyperlink r:id="rId6" w:anchor="a17" w:tooltip="+" w:history="1">
        <w:r>
          <w:rPr>
            <w:rStyle w:val="a3"/>
          </w:rPr>
          <w:t>форме</w:t>
        </w:r>
      </w:hyperlink>
      <w:r>
        <w:t>, установленной Государственным комитетом по имуществу.</w:t>
      </w:r>
      <w:r w:rsidRPr="00B0241C">
        <w:rPr>
          <w:sz w:val="30"/>
          <w:szCs w:val="30"/>
        </w:rPr>
        <w:t xml:space="preserve"> </w:t>
      </w:r>
    </w:p>
    <w:p w14:paraId="4141BD09" w14:textId="0DA5C518" w:rsidR="0030750F" w:rsidRDefault="00B0241C" w:rsidP="009900EA">
      <w:pPr>
        <w:pStyle w:val="point"/>
        <w:spacing w:before="0" w:after="0"/>
        <w:rPr>
          <w:sz w:val="30"/>
          <w:szCs w:val="30"/>
        </w:rPr>
      </w:pPr>
      <w:r>
        <w:rPr>
          <w:sz w:val="30"/>
          <w:szCs w:val="30"/>
        </w:rPr>
        <w:t>Время начала приема заявлений и прилагаемых к ним документов для участия в аукционе</w:t>
      </w:r>
      <w:r w:rsidRPr="00BD3A1D">
        <w:rPr>
          <w:sz w:val="30"/>
          <w:szCs w:val="30"/>
        </w:rPr>
        <w:t xml:space="preserve"> </w:t>
      </w:r>
      <w:r w:rsidR="00CA14E9">
        <w:rPr>
          <w:b/>
          <w:sz w:val="30"/>
          <w:szCs w:val="30"/>
        </w:rPr>
        <w:t>09:00-</w:t>
      </w:r>
      <w:r w:rsidR="00366F3F">
        <w:rPr>
          <w:b/>
          <w:sz w:val="30"/>
          <w:szCs w:val="30"/>
        </w:rPr>
        <w:t>02</w:t>
      </w:r>
      <w:r w:rsidRPr="00BD3A1D">
        <w:rPr>
          <w:b/>
          <w:sz w:val="30"/>
          <w:szCs w:val="30"/>
        </w:rPr>
        <w:t>.</w:t>
      </w:r>
      <w:r w:rsidR="00366F3F">
        <w:rPr>
          <w:b/>
          <w:sz w:val="30"/>
          <w:szCs w:val="30"/>
        </w:rPr>
        <w:t>11</w:t>
      </w:r>
      <w:r w:rsidRPr="00BD3A1D">
        <w:rPr>
          <w:b/>
          <w:sz w:val="30"/>
          <w:szCs w:val="30"/>
        </w:rPr>
        <w:t>.202</w:t>
      </w:r>
      <w:r w:rsidR="00404675">
        <w:rPr>
          <w:b/>
          <w:sz w:val="30"/>
          <w:szCs w:val="30"/>
        </w:rPr>
        <w:t>6</w:t>
      </w:r>
      <w:r w:rsidRPr="00BD3A1D">
        <w:rPr>
          <w:b/>
          <w:sz w:val="30"/>
          <w:szCs w:val="30"/>
        </w:rPr>
        <w:t>, окончание приема заявлений</w:t>
      </w:r>
      <w:r w:rsidR="0011049C" w:rsidRPr="00BD3A1D">
        <w:rPr>
          <w:b/>
          <w:sz w:val="30"/>
          <w:szCs w:val="30"/>
        </w:rPr>
        <w:t xml:space="preserve"> </w:t>
      </w:r>
      <w:r w:rsidR="00CC657F" w:rsidRPr="00BD3A1D">
        <w:rPr>
          <w:b/>
          <w:sz w:val="30"/>
          <w:szCs w:val="30"/>
        </w:rPr>
        <w:t xml:space="preserve">- </w:t>
      </w:r>
      <w:r w:rsidR="00366F3F">
        <w:rPr>
          <w:b/>
          <w:sz w:val="30"/>
          <w:szCs w:val="30"/>
        </w:rPr>
        <w:t>01</w:t>
      </w:r>
      <w:r w:rsidRPr="00BD3A1D">
        <w:rPr>
          <w:b/>
          <w:sz w:val="30"/>
          <w:szCs w:val="30"/>
        </w:rPr>
        <w:t>.</w:t>
      </w:r>
      <w:r w:rsidR="00233BA8">
        <w:rPr>
          <w:b/>
          <w:sz w:val="30"/>
          <w:szCs w:val="30"/>
        </w:rPr>
        <w:t>1</w:t>
      </w:r>
      <w:r w:rsidR="00366F3F">
        <w:rPr>
          <w:b/>
          <w:sz w:val="30"/>
          <w:szCs w:val="30"/>
        </w:rPr>
        <w:t>2</w:t>
      </w:r>
      <w:r w:rsidRPr="00BD3A1D">
        <w:rPr>
          <w:b/>
          <w:sz w:val="30"/>
          <w:szCs w:val="30"/>
        </w:rPr>
        <w:t>.202</w:t>
      </w:r>
      <w:r w:rsidR="00404675">
        <w:rPr>
          <w:b/>
          <w:sz w:val="30"/>
          <w:szCs w:val="30"/>
        </w:rPr>
        <w:t>6</w:t>
      </w:r>
      <w:r w:rsidRPr="00BD3A1D">
        <w:rPr>
          <w:b/>
          <w:sz w:val="30"/>
          <w:szCs w:val="30"/>
        </w:rPr>
        <w:t xml:space="preserve"> в 17:00</w:t>
      </w:r>
      <w:r w:rsidRPr="00BD3A1D">
        <w:rPr>
          <w:sz w:val="30"/>
          <w:szCs w:val="30"/>
        </w:rPr>
        <w:t xml:space="preserve"> (</w:t>
      </w:r>
      <w:r w:rsidR="006911E2" w:rsidRPr="00BD3A1D">
        <w:rPr>
          <w:sz w:val="30"/>
          <w:szCs w:val="30"/>
        </w:rPr>
        <w:t xml:space="preserve">в рабочие </w:t>
      </w:r>
      <w:r w:rsidR="006911E2">
        <w:rPr>
          <w:sz w:val="30"/>
          <w:szCs w:val="30"/>
        </w:rPr>
        <w:t xml:space="preserve">дни, </w:t>
      </w:r>
      <w:r>
        <w:rPr>
          <w:sz w:val="30"/>
          <w:szCs w:val="30"/>
        </w:rPr>
        <w:t>перерыв с 13</w:t>
      </w:r>
      <w:r w:rsidR="0011049C">
        <w:rPr>
          <w:sz w:val="30"/>
          <w:szCs w:val="30"/>
        </w:rPr>
        <w:t>:00</w:t>
      </w:r>
      <w:r>
        <w:rPr>
          <w:sz w:val="30"/>
          <w:szCs w:val="30"/>
        </w:rPr>
        <w:t xml:space="preserve"> до 14</w:t>
      </w:r>
      <w:r w:rsidR="0011049C">
        <w:rPr>
          <w:sz w:val="30"/>
          <w:szCs w:val="30"/>
        </w:rPr>
        <w:t>:00</w:t>
      </w:r>
      <w:r>
        <w:rPr>
          <w:sz w:val="30"/>
          <w:szCs w:val="30"/>
        </w:rPr>
        <w:t>), место приема заявлений</w:t>
      </w:r>
      <w:r w:rsidR="0011049C">
        <w:rPr>
          <w:sz w:val="30"/>
          <w:szCs w:val="30"/>
        </w:rPr>
        <w:t xml:space="preserve"> </w:t>
      </w:r>
      <w:r>
        <w:rPr>
          <w:sz w:val="30"/>
          <w:szCs w:val="30"/>
        </w:rPr>
        <w:t>-</w:t>
      </w:r>
      <w:r w:rsidRPr="007E6681">
        <w:rPr>
          <w:sz w:val="30"/>
          <w:szCs w:val="30"/>
        </w:rPr>
        <w:t xml:space="preserve"> </w:t>
      </w:r>
      <w:proofErr w:type="spellStart"/>
      <w:r w:rsidR="00404675">
        <w:rPr>
          <w:sz w:val="30"/>
          <w:szCs w:val="30"/>
        </w:rPr>
        <w:t>Азделин</w:t>
      </w:r>
      <w:r w:rsidR="00504BFB">
        <w:rPr>
          <w:sz w:val="30"/>
          <w:szCs w:val="30"/>
        </w:rPr>
        <w:t>ский</w:t>
      </w:r>
      <w:proofErr w:type="spellEnd"/>
      <w:r w:rsidR="0030750F">
        <w:rPr>
          <w:sz w:val="30"/>
          <w:szCs w:val="30"/>
        </w:rPr>
        <w:t xml:space="preserve"> сельисполком (Гомельский р</w:t>
      </w:r>
      <w:r w:rsidR="00404675">
        <w:rPr>
          <w:sz w:val="30"/>
          <w:szCs w:val="30"/>
        </w:rPr>
        <w:t>-</w:t>
      </w:r>
      <w:r w:rsidR="0030750F">
        <w:rPr>
          <w:sz w:val="30"/>
          <w:szCs w:val="30"/>
        </w:rPr>
        <w:t xml:space="preserve">н, </w:t>
      </w:r>
      <w:proofErr w:type="spellStart"/>
      <w:r w:rsidR="00504BFB">
        <w:rPr>
          <w:sz w:val="30"/>
          <w:szCs w:val="30"/>
        </w:rPr>
        <w:t>аг</w:t>
      </w:r>
      <w:proofErr w:type="spellEnd"/>
      <w:r w:rsidR="0030750F">
        <w:rPr>
          <w:sz w:val="30"/>
          <w:szCs w:val="30"/>
        </w:rPr>
        <w:t xml:space="preserve">. </w:t>
      </w:r>
      <w:proofErr w:type="spellStart"/>
      <w:r w:rsidR="00404675">
        <w:rPr>
          <w:sz w:val="30"/>
          <w:szCs w:val="30"/>
        </w:rPr>
        <w:t>Азделино</w:t>
      </w:r>
      <w:proofErr w:type="spellEnd"/>
      <w:r w:rsidR="0030750F">
        <w:rPr>
          <w:sz w:val="30"/>
          <w:szCs w:val="30"/>
        </w:rPr>
        <w:t xml:space="preserve">, </w:t>
      </w:r>
      <w:r w:rsidR="00404675">
        <w:rPr>
          <w:sz w:val="30"/>
          <w:szCs w:val="30"/>
        </w:rPr>
        <w:t>ул</w:t>
      </w:r>
      <w:r w:rsidR="0030750F">
        <w:rPr>
          <w:sz w:val="30"/>
          <w:szCs w:val="30"/>
        </w:rPr>
        <w:t xml:space="preserve">. </w:t>
      </w:r>
      <w:r w:rsidR="00404675">
        <w:rPr>
          <w:sz w:val="30"/>
          <w:szCs w:val="30"/>
        </w:rPr>
        <w:t>Нов</w:t>
      </w:r>
      <w:r w:rsidR="00233BA8">
        <w:rPr>
          <w:sz w:val="30"/>
          <w:szCs w:val="30"/>
        </w:rPr>
        <w:t>а</w:t>
      </w:r>
      <w:r w:rsidR="00404675">
        <w:rPr>
          <w:sz w:val="30"/>
          <w:szCs w:val="30"/>
        </w:rPr>
        <w:t>я</w:t>
      </w:r>
      <w:r w:rsidR="0030750F">
        <w:rPr>
          <w:sz w:val="30"/>
          <w:szCs w:val="30"/>
        </w:rPr>
        <w:t xml:space="preserve">, </w:t>
      </w:r>
      <w:r w:rsidR="00504BFB">
        <w:rPr>
          <w:sz w:val="30"/>
          <w:szCs w:val="30"/>
        </w:rPr>
        <w:t>1</w:t>
      </w:r>
      <w:r w:rsidR="00404675">
        <w:rPr>
          <w:sz w:val="30"/>
          <w:szCs w:val="30"/>
        </w:rPr>
        <w:t>Б</w:t>
      </w:r>
      <w:r w:rsidR="0030750F">
        <w:rPr>
          <w:sz w:val="30"/>
          <w:szCs w:val="30"/>
        </w:rPr>
        <w:t>).</w:t>
      </w:r>
    </w:p>
    <w:p w14:paraId="11FDD9F0" w14:textId="17728DFE" w:rsidR="00170F41" w:rsidRDefault="00A748CD" w:rsidP="009900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       </w:t>
      </w:r>
      <w:r w:rsidR="00170F41" w:rsidRPr="000D71A2">
        <w:rPr>
          <w:rFonts w:ascii="Times New Roman" w:eastAsia="Calibri" w:hAnsi="Times New Roman" w:cs="Times New Roman"/>
          <w:sz w:val="30"/>
          <w:szCs w:val="30"/>
        </w:rPr>
        <w:t xml:space="preserve">Площадь земельного участка, отведенная для жилого дома – </w:t>
      </w:r>
      <w:r w:rsidR="00812B78">
        <w:rPr>
          <w:rFonts w:ascii="Times New Roman" w:eastAsia="Calibri" w:hAnsi="Times New Roman" w:cs="Times New Roman"/>
          <w:sz w:val="30"/>
          <w:szCs w:val="30"/>
        </w:rPr>
        <w:t>0,2</w:t>
      </w:r>
      <w:r w:rsidR="00233BA8">
        <w:rPr>
          <w:rFonts w:ascii="Times New Roman" w:eastAsia="Calibri" w:hAnsi="Times New Roman" w:cs="Times New Roman"/>
          <w:sz w:val="30"/>
          <w:szCs w:val="30"/>
        </w:rPr>
        <w:t>5</w:t>
      </w:r>
      <w:r w:rsidR="00404675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4325E8">
        <w:rPr>
          <w:rFonts w:ascii="Times New Roman" w:eastAsia="Calibri" w:hAnsi="Times New Roman" w:cs="Times New Roman"/>
          <w:sz w:val="30"/>
          <w:szCs w:val="30"/>
        </w:rPr>
        <w:t>га</w:t>
      </w:r>
      <w:r w:rsidR="00170F41" w:rsidRPr="000D71A2">
        <w:rPr>
          <w:rFonts w:ascii="Times New Roman" w:eastAsia="Calibri" w:hAnsi="Times New Roman" w:cs="Times New Roman"/>
          <w:sz w:val="30"/>
          <w:szCs w:val="30"/>
        </w:rPr>
        <w:t>;</w:t>
      </w:r>
    </w:p>
    <w:p w14:paraId="09534C0E" w14:textId="6ABDF9D9" w:rsidR="00233BA8" w:rsidRPr="00F82C5C" w:rsidRDefault="00A748CD" w:rsidP="00A748C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</w:t>
      </w:r>
      <w:r w:rsidR="00233BA8" w:rsidRPr="00F82C5C">
        <w:rPr>
          <w:rFonts w:ascii="Times New Roman" w:eastAsia="Calibri" w:hAnsi="Times New Roman" w:cs="Times New Roman"/>
          <w:sz w:val="30"/>
          <w:szCs w:val="30"/>
        </w:rPr>
        <w:t xml:space="preserve">Здание одноэтажного одноквартирного жилого дома общей площадью </w:t>
      </w:r>
      <w:r w:rsidR="00233BA8">
        <w:rPr>
          <w:rFonts w:ascii="Times New Roman" w:eastAsia="Calibri" w:hAnsi="Times New Roman" w:cs="Times New Roman"/>
          <w:sz w:val="30"/>
          <w:szCs w:val="30"/>
        </w:rPr>
        <w:t>(сведения отсутствуют)</w:t>
      </w:r>
      <w:r w:rsidR="00233BA8" w:rsidRPr="00F82C5C">
        <w:rPr>
          <w:rFonts w:ascii="Times New Roman" w:eastAsia="Calibri" w:hAnsi="Times New Roman" w:cs="Times New Roman"/>
          <w:sz w:val="30"/>
          <w:szCs w:val="30"/>
        </w:rPr>
        <w:t xml:space="preserve">, фундамент – кирпичный; стены – </w:t>
      </w:r>
      <w:r w:rsidR="00233BA8">
        <w:rPr>
          <w:rFonts w:ascii="Times New Roman" w:eastAsia="Calibri" w:hAnsi="Times New Roman" w:cs="Times New Roman"/>
          <w:sz w:val="30"/>
          <w:szCs w:val="30"/>
        </w:rPr>
        <w:t>бревенчатые</w:t>
      </w:r>
      <w:r w:rsidR="00233BA8" w:rsidRPr="00F82C5C">
        <w:rPr>
          <w:rFonts w:ascii="Times New Roman" w:eastAsia="Calibri" w:hAnsi="Times New Roman" w:cs="Times New Roman"/>
          <w:sz w:val="30"/>
          <w:szCs w:val="30"/>
        </w:rPr>
        <w:t xml:space="preserve">; кровля – </w:t>
      </w:r>
      <w:r w:rsidR="00233BA8">
        <w:rPr>
          <w:rFonts w:ascii="Times New Roman" w:eastAsia="Calibri" w:hAnsi="Times New Roman" w:cs="Times New Roman"/>
          <w:sz w:val="30"/>
          <w:szCs w:val="30"/>
        </w:rPr>
        <w:t>шиферная</w:t>
      </w:r>
      <w:r w:rsidR="00233BA8" w:rsidRPr="00F82C5C">
        <w:rPr>
          <w:rFonts w:ascii="Times New Roman" w:eastAsia="Calibri" w:hAnsi="Times New Roman" w:cs="Times New Roman"/>
          <w:sz w:val="30"/>
          <w:szCs w:val="30"/>
        </w:rPr>
        <w:t>. Коммуникации: электро</w:t>
      </w:r>
      <w:r w:rsidR="00233BA8">
        <w:rPr>
          <w:rFonts w:ascii="Times New Roman" w:eastAsia="Calibri" w:hAnsi="Times New Roman" w:cs="Times New Roman"/>
          <w:sz w:val="30"/>
          <w:szCs w:val="30"/>
        </w:rPr>
        <w:t>снабжение. Г</w:t>
      </w:r>
      <w:r w:rsidR="00233BA8" w:rsidRPr="00F82C5C">
        <w:rPr>
          <w:rFonts w:ascii="Times New Roman" w:eastAsia="Calibri" w:hAnsi="Times New Roman" w:cs="Times New Roman"/>
          <w:sz w:val="30"/>
          <w:szCs w:val="30"/>
        </w:rPr>
        <w:t xml:space="preserve">азоснабжение, водоснабжение, водоотведение – отсутствуют. </w:t>
      </w:r>
    </w:p>
    <w:p w14:paraId="28910C08" w14:textId="2E07F43D" w:rsidR="00170F41" w:rsidRPr="00233BA8" w:rsidRDefault="00A748CD" w:rsidP="00A748CD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170F41" w:rsidRPr="00233BA8">
        <w:rPr>
          <w:rFonts w:ascii="Times New Roman" w:hAnsi="Times New Roman"/>
          <w:sz w:val="28"/>
          <w:szCs w:val="28"/>
        </w:rPr>
        <w:t xml:space="preserve">Начальная цена пустующего дома </w:t>
      </w:r>
      <w:r w:rsidR="00170F41" w:rsidRPr="00233BA8">
        <w:rPr>
          <w:rFonts w:ascii="Times New Roman" w:hAnsi="Times New Roman"/>
          <w:sz w:val="30"/>
          <w:szCs w:val="30"/>
        </w:rPr>
        <w:t>1 базовая величина</w:t>
      </w:r>
      <w:r w:rsidR="0030750F" w:rsidRPr="00233BA8">
        <w:rPr>
          <w:rFonts w:ascii="Times New Roman" w:hAnsi="Times New Roman"/>
          <w:sz w:val="30"/>
          <w:szCs w:val="30"/>
        </w:rPr>
        <w:t xml:space="preserve"> </w:t>
      </w:r>
      <w:r w:rsidR="00170F41" w:rsidRPr="00233BA8">
        <w:rPr>
          <w:rFonts w:ascii="Times New Roman" w:hAnsi="Times New Roman"/>
          <w:sz w:val="30"/>
          <w:szCs w:val="30"/>
        </w:rPr>
        <w:t>(</w:t>
      </w:r>
      <w:r w:rsidR="00FC0610" w:rsidRPr="00233BA8">
        <w:rPr>
          <w:rFonts w:ascii="Times New Roman" w:hAnsi="Times New Roman"/>
          <w:sz w:val="30"/>
          <w:szCs w:val="30"/>
        </w:rPr>
        <w:t>сорок</w:t>
      </w:r>
      <w:r w:rsidR="00812B78" w:rsidRPr="00233BA8">
        <w:rPr>
          <w:rFonts w:ascii="Times New Roman" w:hAnsi="Times New Roman"/>
          <w:sz w:val="30"/>
          <w:szCs w:val="30"/>
        </w:rPr>
        <w:t xml:space="preserve"> </w:t>
      </w:r>
      <w:r w:rsidR="009900EA" w:rsidRPr="00233BA8">
        <w:rPr>
          <w:rFonts w:ascii="Times New Roman" w:hAnsi="Times New Roman"/>
          <w:sz w:val="30"/>
          <w:szCs w:val="30"/>
        </w:rPr>
        <w:t>пять</w:t>
      </w:r>
      <w:r w:rsidR="00FC0610" w:rsidRPr="00233BA8">
        <w:rPr>
          <w:rFonts w:ascii="Times New Roman" w:hAnsi="Times New Roman"/>
          <w:sz w:val="30"/>
          <w:szCs w:val="30"/>
        </w:rPr>
        <w:t xml:space="preserve"> руб</w:t>
      </w:r>
      <w:r w:rsidR="009900EA" w:rsidRPr="00233BA8">
        <w:rPr>
          <w:rFonts w:ascii="Times New Roman" w:hAnsi="Times New Roman"/>
          <w:sz w:val="30"/>
          <w:szCs w:val="30"/>
        </w:rPr>
        <w:t>лей</w:t>
      </w:r>
      <w:r w:rsidR="00FC0610" w:rsidRPr="00233BA8">
        <w:rPr>
          <w:rFonts w:ascii="Times New Roman" w:hAnsi="Times New Roman"/>
          <w:sz w:val="30"/>
          <w:szCs w:val="30"/>
        </w:rPr>
        <w:t>).</w:t>
      </w:r>
    </w:p>
    <w:p w14:paraId="5F875244" w14:textId="0AD0AB82" w:rsidR="00906EC0" w:rsidRDefault="007C32D7" w:rsidP="009900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4A75A9">
        <w:rPr>
          <w:rFonts w:ascii="Times New Roman" w:hAnsi="Times New Roman" w:cs="Times New Roman"/>
          <w:sz w:val="30"/>
          <w:szCs w:val="30"/>
        </w:rPr>
        <w:t>Затраты на организацию и проведение аукциона возмещаются победителем аукциона, единственным участником несостоявшегося аукциона</w:t>
      </w:r>
      <w:r w:rsidR="004A75A9" w:rsidRPr="004A75A9">
        <w:rPr>
          <w:rFonts w:ascii="Times New Roman" w:hAnsi="Times New Roman" w:cs="Times New Roman"/>
          <w:sz w:val="30"/>
          <w:szCs w:val="30"/>
        </w:rPr>
        <w:t xml:space="preserve">, а также внесение платы за предмет аукциона </w:t>
      </w:r>
      <w:r w:rsidR="00E04D82" w:rsidRPr="004A75A9">
        <w:rPr>
          <w:rFonts w:ascii="Times New Roman" w:hAnsi="Times New Roman" w:cs="Times New Roman"/>
          <w:sz w:val="30"/>
          <w:szCs w:val="30"/>
        </w:rPr>
        <w:t xml:space="preserve">осуществляются в установленном порядке победителем аукциона или единственным участником аукциона </w:t>
      </w:r>
      <w:r w:rsidR="00E04D82" w:rsidRPr="004A75A9">
        <w:rPr>
          <w:rFonts w:ascii="Times New Roman" w:hAnsi="Times New Roman" w:cs="Times New Roman"/>
          <w:b/>
          <w:sz w:val="30"/>
          <w:szCs w:val="30"/>
        </w:rPr>
        <w:t>в течение 10 рабочих дней со дня утверждения в установленном порядке протокола о результатах аукциона</w:t>
      </w:r>
      <w:r w:rsidR="00E04D82" w:rsidRPr="004A75A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2E1870E" w14:textId="023182FC" w:rsidR="009900EA" w:rsidRDefault="004A75A9" w:rsidP="009900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4A75A9">
        <w:rPr>
          <w:rFonts w:ascii="Times New Roman" w:hAnsi="Times New Roman" w:cs="Times New Roman"/>
          <w:sz w:val="30"/>
          <w:szCs w:val="30"/>
        </w:rPr>
        <w:t>Задаток за участие в аукционе</w:t>
      </w:r>
      <w:r w:rsidR="005B088F" w:rsidRPr="005B088F">
        <w:rPr>
          <w:sz w:val="30"/>
          <w:szCs w:val="30"/>
        </w:rPr>
        <w:t xml:space="preserve"> </w:t>
      </w:r>
      <w:r w:rsidR="005B088F" w:rsidRPr="005B088F">
        <w:rPr>
          <w:rFonts w:ascii="Times New Roman" w:hAnsi="Times New Roman" w:cs="Times New Roman"/>
          <w:sz w:val="30"/>
          <w:szCs w:val="30"/>
        </w:rPr>
        <w:t xml:space="preserve">в размере </w:t>
      </w:r>
      <w:r w:rsidR="00170F41">
        <w:rPr>
          <w:rFonts w:ascii="Times New Roman" w:hAnsi="Times New Roman" w:cs="Times New Roman"/>
          <w:sz w:val="30"/>
          <w:szCs w:val="30"/>
        </w:rPr>
        <w:t>2</w:t>
      </w:r>
      <w:r w:rsidR="005B088F" w:rsidRPr="005B088F">
        <w:rPr>
          <w:rFonts w:ascii="Times New Roman" w:hAnsi="Times New Roman" w:cs="Times New Roman"/>
          <w:sz w:val="30"/>
          <w:szCs w:val="30"/>
        </w:rPr>
        <w:t>0 процентов от начальной цены предмета аукциона</w:t>
      </w:r>
      <w:r w:rsidR="005B088F">
        <w:rPr>
          <w:rFonts w:ascii="Times New Roman" w:hAnsi="Times New Roman" w:cs="Times New Roman"/>
          <w:sz w:val="30"/>
          <w:szCs w:val="30"/>
        </w:rPr>
        <w:t xml:space="preserve"> </w:t>
      </w:r>
      <w:r w:rsidR="005B088F" w:rsidRPr="005B088F">
        <w:rPr>
          <w:rFonts w:ascii="Times New Roman" w:hAnsi="Times New Roman" w:cs="Times New Roman"/>
          <w:b/>
          <w:sz w:val="30"/>
          <w:szCs w:val="30"/>
        </w:rPr>
        <w:t>(</w:t>
      </w:r>
      <w:r w:rsidR="009900EA">
        <w:rPr>
          <w:rFonts w:ascii="Times New Roman" w:hAnsi="Times New Roman" w:cs="Times New Roman"/>
          <w:b/>
          <w:sz w:val="30"/>
          <w:szCs w:val="30"/>
        </w:rPr>
        <w:t>9,0</w:t>
      </w:r>
      <w:r w:rsidR="00170F41" w:rsidRPr="00BD3A1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5B088F" w:rsidRPr="00BD3A1D">
        <w:rPr>
          <w:rFonts w:ascii="Times New Roman" w:hAnsi="Times New Roman" w:cs="Times New Roman"/>
          <w:b/>
          <w:sz w:val="30"/>
          <w:szCs w:val="30"/>
        </w:rPr>
        <w:t>рубл</w:t>
      </w:r>
      <w:r w:rsidR="00FC0610">
        <w:rPr>
          <w:rFonts w:ascii="Times New Roman" w:hAnsi="Times New Roman" w:cs="Times New Roman"/>
          <w:b/>
          <w:sz w:val="30"/>
          <w:szCs w:val="30"/>
        </w:rPr>
        <w:t>ей</w:t>
      </w:r>
      <w:r w:rsidR="005B088F" w:rsidRPr="005B088F">
        <w:rPr>
          <w:rFonts w:ascii="Times New Roman" w:hAnsi="Times New Roman" w:cs="Times New Roman"/>
          <w:b/>
          <w:sz w:val="30"/>
          <w:szCs w:val="30"/>
        </w:rPr>
        <w:t>)</w:t>
      </w:r>
      <w:r w:rsidRPr="004A75A9">
        <w:rPr>
          <w:rFonts w:ascii="Times New Roman" w:hAnsi="Times New Roman" w:cs="Times New Roman"/>
          <w:sz w:val="30"/>
          <w:szCs w:val="30"/>
        </w:rPr>
        <w:t xml:space="preserve"> перечисляются </w:t>
      </w:r>
      <w:r w:rsidR="009E003C">
        <w:rPr>
          <w:rFonts w:ascii="Times New Roman" w:hAnsi="Times New Roman" w:cs="Times New Roman"/>
          <w:sz w:val="30"/>
          <w:szCs w:val="30"/>
        </w:rPr>
        <w:t xml:space="preserve">до окончания вышеуказанного срока подачи заявлений </w:t>
      </w:r>
      <w:r w:rsidRPr="004A75A9">
        <w:rPr>
          <w:rFonts w:ascii="Times New Roman" w:hAnsi="Times New Roman" w:cs="Times New Roman"/>
          <w:sz w:val="30"/>
          <w:szCs w:val="30"/>
        </w:rPr>
        <w:t xml:space="preserve">на расчетный счет </w:t>
      </w:r>
      <w:r w:rsidR="009900EA" w:rsidRPr="009900EA">
        <w:rPr>
          <w:rFonts w:ascii="Times New Roman" w:hAnsi="Times New Roman" w:cs="Times New Roman"/>
          <w:iCs/>
          <w:sz w:val="30"/>
          <w:szCs w:val="30"/>
        </w:rPr>
        <w:t xml:space="preserve">№ </w:t>
      </w:r>
      <w:r w:rsidR="009900EA" w:rsidRPr="009900EA">
        <w:rPr>
          <w:rFonts w:ascii="Times New Roman" w:hAnsi="Times New Roman" w:cs="Times New Roman"/>
          <w:iCs/>
          <w:sz w:val="30"/>
          <w:szCs w:val="30"/>
        </w:rPr>
        <w:lastRenderedPageBreak/>
        <w:t>BY61AKBB 3641 4140 1041 7310 0000, УНП 400178337, БИК банка AKBBBY2X, ОАО «АСБ Беларусбанк»</w:t>
      </w:r>
      <w:r w:rsidR="00A748CD">
        <w:rPr>
          <w:rFonts w:ascii="Times New Roman" w:hAnsi="Times New Roman" w:cs="Times New Roman"/>
          <w:iCs/>
          <w:sz w:val="30"/>
          <w:szCs w:val="30"/>
        </w:rPr>
        <w:t>.</w:t>
      </w:r>
      <w:r w:rsidR="00CA14E9">
        <w:rPr>
          <w:rFonts w:ascii="Times New Roman" w:hAnsi="Times New Roman" w:cs="Times New Roman"/>
          <w:sz w:val="30"/>
          <w:szCs w:val="30"/>
        </w:rPr>
        <w:t xml:space="preserve">         </w:t>
      </w:r>
    </w:p>
    <w:p w14:paraId="69A68280" w14:textId="4E709C4C" w:rsidR="00906EC0" w:rsidRDefault="009900EA" w:rsidP="009900E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</w:t>
      </w:r>
      <w:r w:rsidR="009E003C" w:rsidRPr="009E003C">
        <w:rPr>
          <w:rFonts w:ascii="Times New Roman" w:hAnsi="Times New Roman" w:cs="Times New Roman"/>
          <w:sz w:val="30"/>
          <w:szCs w:val="30"/>
        </w:rPr>
        <w:t xml:space="preserve">Участники аукциона самостоятельно осматривают предмет аукциона при уведомлении работников </w:t>
      </w:r>
      <w:r>
        <w:rPr>
          <w:rFonts w:ascii="Times New Roman" w:hAnsi="Times New Roman" w:cs="Times New Roman"/>
          <w:sz w:val="30"/>
          <w:szCs w:val="30"/>
        </w:rPr>
        <w:t>Азделин</w:t>
      </w:r>
      <w:r w:rsidR="00504BFB">
        <w:rPr>
          <w:rFonts w:ascii="Times New Roman" w:hAnsi="Times New Roman" w:cs="Times New Roman"/>
          <w:sz w:val="30"/>
          <w:szCs w:val="30"/>
        </w:rPr>
        <w:t>ского</w:t>
      </w:r>
      <w:r w:rsidR="009E003C" w:rsidRPr="009E003C">
        <w:rPr>
          <w:rFonts w:ascii="Times New Roman" w:hAnsi="Times New Roman" w:cs="Times New Roman"/>
          <w:sz w:val="30"/>
          <w:szCs w:val="30"/>
        </w:rPr>
        <w:t xml:space="preserve"> сельисполкома</w:t>
      </w:r>
      <w:r w:rsidR="00906EC0">
        <w:rPr>
          <w:rFonts w:ascii="Times New Roman" w:hAnsi="Times New Roman" w:cs="Times New Roman"/>
          <w:sz w:val="30"/>
          <w:szCs w:val="30"/>
        </w:rPr>
        <w:t>.</w:t>
      </w:r>
    </w:p>
    <w:p w14:paraId="33E948EF" w14:textId="2D465A44" w:rsidR="009E003C" w:rsidRPr="003B194B" w:rsidRDefault="00F240B9" w:rsidP="00F240B9">
      <w:pPr>
        <w:pStyle w:val="ConsPlu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О</w:t>
      </w:r>
      <w:r w:rsidR="009E003C" w:rsidRPr="003B194B">
        <w:rPr>
          <w:rFonts w:ascii="Times New Roman" w:hAnsi="Times New Roman" w:cs="Times New Roman"/>
          <w:sz w:val="30"/>
          <w:szCs w:val="30"/>
        </w:rPr>
        <w:t xml:space="preserve">знакомиться с документацией </w:t>
      </w:r>
      <w:r w:rsidR="009E003C">
        <w:rPr>
          <w:rFonts w:ascii="Times New Roman" w:hAnsi="Times New Roman" w:cs="Times New Roman"/>
          <w:sz w:val="30"/>
          <w:szCs w:val="30"/>
        </w:rPr>
        <w:t xml:space="preserve">на пустующий дом </w:t>
      </w:r>
      <w:r>
        <w:rPr>
          <w:rFonts w:ascii="Times New Roman" w:hAnsi="Times New Roman" w:cs="Times New Roman"/>
          <w:sz w:val="30"/>
          <w:szCs w:val="30"/>
        </w:rPr>
        <w:t xml:space="preserve">можно </w:t>
      </w:r>
      <w:r w:rsidR="009E003C">
        <w:rPr>
          <w:rFonts w:ascii="Times New Roman" w:hAnsi="Times New Roman" w:cs="Times New Roman"/>
          <w:sz w:val="30"/>
          <w:szCs w:val="30"/>
        </w:rPr>
        <w:t xml:space="preserve">в </w:t>
      </w:r>
      <w:proofErr w:type="spellStart"/>
      <w:r w:rsidR="009900EA">
        <w:rPr>
          <w:rFonts w:ascii="Times New Roman" w:hAnsi="Times New Roman" w:cs="Times New Roman"/>
          <w:sz w:val="30"/>
          <w:szCs w:val="30"/>
        </w:rPr>
        <w:t>Азделин</w:t>
      </w:r>
      <w:r w:rsidR="00504BFB">
        <w:rPr>
          <w:rFonts w:ascii="Times New Roman" w:hAnsi="Times New Roman" w:cs="Times New Roman"/>
          <w:sz w:val="30"/>
          <w:szCs w:val="30"/>
        </w:rPr>
        <w:t>ско</w:t>
      </w:r>
      <w:r w:rsidR="009900EA">
        <w:rPr>
          <w:rFonts w:ascii="Times New Roman" w:hAnsi="Times New Roman" w:cs="Times New Roman"/>
          <w:sz w:val="30"/>
          <w:szCs w:val="30"/>
        </w:rPr>
        <w:t>м</w:t>
      </w:r>
      <w:proofErr w:type="spellEnd"/>
      <w:r w:rsidR="009E003C" w:rsidRPr="003B194B">
        <w:rPr>
          <w:rFonts w:ascii="Times New Roman" w:hAnsi="Times New Roman" w:cs="Times New Roman"/>
          <w:sz w:val="30"/>
          <w:szCs w:val="30"/>
        </w:rPr>
        <w:t xml:space="preserve"> с</w:t>
      </w:r>
      <w:r w:rsidR="009E003C">
        <w:rPr>
          <w:rFonts w:ascii="Times New Roman" w:hAnsi="Times New Roman" w:cs="Times New Roman"/>
          <w:sz w:val="30"/>
          <w:szCs w:val="30"/>
        </w:rPr>
        <w:t>ельисполкоме по</w:t>
      </w:r>
      <w:r w:rsidR="009E003C" w:rsidRPr="003B194B">
        <w:rPr>
          <w:rFonts w:ascii="Times New Roman" w:hAnsi="Times New Roman" w:cs="Times New Roman"/>
          <w:sz w:val="30"/>
          <w:szCs w:val="30"/>
        </w:rPr>
        <w:t xml:space="preserve"> </w:t>
      </w:r>
      <w:r w:rsidR="00E8540E">
        <w:rPr>
          <w:rFonts w:ascii="Times New Roman" w:hAnsi="Times New Roman" w:cs="Times New Roman"/>
          <w:sz w:val="30"/>
          <w:szCs w:val="30"/>
        </w:rPr>
        <w:t>а</w:t>
      </w:r>
      <w:r w:rsidR="009E003C">
        <w:rPr>
          <w:rFonts w:ascii="Times New Roman" w:hAnsi="Times New Roman" w:cs="Times New Roman"/>
          <w:sz w:val="30"/>
          <w:szCs w:val="30"/>
        </w:rPr>
        <w:t xml:space="preserve">дресу: </w:t>
      </w:r>
      <w:proofErr w:type="spellStart"/>
      <w:r w:rsidR="00504BFB">
        <w:rPr>
          <w:rFonts w:ascii="Times New Roman" w:hAnsi="Times New Roman" w:cs="Times New Roman"/>
          <w:sz w:val="30"/>
          <w:szCs w:val="30"/>
        </w:rPr>
        <w:t>аг</w:t>
      </w:r>
      <w:proofErr w:type="spellEnd"/>
      <w:r w:rsidR="009E003C">
        <w:rPr>
          <w:rFonts w:ascii="Times New Roman" w:hAnsi="Times New Roman" w:cs="Times New Roman"/>
          <w:sz w:val="30"/>
          <w:szCs w:val="30"/>
        </w:rPr>
        <w:t xml:space="preserve">. </w:t>
      </w:r>
      <w:proofErr w:type="spellStart"/>
      <w:r w:rsidR="009900EA">
        <w:rPr>
          <w:rFonts w:ascii="Times New Roman" w:hAnsi="Times New Roman" w:cs="Times New Roman"/>
          <w:sz w:val="30"/>
          <w:szCs w:val="30"/>
        </w:rPr>
        <w:t>Азделино</w:t>
      </w:r>
      <w:proofErr w:type="spellEnd"/>
      <w:r w:rsidR="009E003C">
        <w:rPr>
          <w:rFonts w:ascii="Times New Roman" w:hAnsi="Times New Roman" w:cs="Times New Roman"/>
          <w:sz w:val="30"/>
          <w:szCs w:val="30"/>
        </w:rPr>
        <w:t>,</w:t>
      </w:r>
      <w:r w:rsidR="009900EA">
        <w:rPr>
          <w:rFonts w:ascii="Times New Roman" w:hAnsi="Times New Roman" w:cs="Times New Roman"/>
          <w:sz w:val="30"/>
          <w:szCs w:val="30"/>
        </w:rPr>
        <w:t xml:space="preserve"> ул. Новая, 1Б</w:t>
      </w:r>
      <w:r w:rsidR="009E003C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79FC9E6" w14:textId="7DCB1346" w:rsidR="00157DBF" w:rsidRDefault="009E003C" w:rsidP="009900EA">
      <w:pPr>
        <w:spacing w:after="0" w:line="240" w:lineRule="auto"/>
        <w:ind w:firstLine="340"/>
        <w:jc w:val="both"/>
        <w:rPr>
          <w:rFonts w:ascii="Times New Roman" w:hAnsi="Times New Roman"/>
          <w:sz w:val="30"/>
          <w:szCs w:val="30"/>
        </w:rPr>
      </w:pPr>
      <w:r w:rsidRPr="003B194B">
        <w:rPr>
          <w:rFonts w:ascii="Times New Roman" w:hAnsi="Times New Roman" w:cs="Times New Roman"/>
          <w:sz w:val="30"/>
          <w:szCs w:val="30"/>
        </w:rPr>
        <w:t xml:space="preserve">Контактные телефоны: </w:t>
      </w:r>
      <w:r w:rsidR="00504BFB">
        <w:rPr>
          <w:rFonts w:ascii="Times New Roman" w:hAnsi="Times New Roman" w:cs="Times New Roman"/>
          <w:sz w:val="30"/>
          <w:szCs w:val="30"/>
        </w:rPr>
        <w:t>9</w:t>
      </w:r>
      <w:r w:rsidR="009900EA">
        <w:rPr>
          <w:rFonts w:ascii="Times New Roman" w:hAnsi="Times New Roman" w:cs="Times New Roman"/>
          <w:sz w:val="30"/>
          <w:szCs w:val="30"/>
        </w:rPr>
        <w:t>94462</w:t>
      </w:r>
      <w:r w:rsidR="00504BFB">
        <w:rPr>
          <w:rFonts w:ascii="Times New Roman" w:hAnsi="Times New Roman" w:cs="Times New Roman"/>
          <w:sz w:val="30"/>
          <w:szCs w:val="30"/>
        </w:rPr>
        <w:t xml:space="preserve">, </w:t>
      </w:r>
      <w:r w:rsidR="009900EA">
        <w:rPr>
          <w:rFonts w:ascii="Times New Roman" w:hAnsi="Times New Roman" w:cs="Times New Roman"/>
          <w:sz w:val="30"/>
          <w:szCs w:val="30"/>
        </w:rPr>
        <w:t>994463</w:t>
      </w:r>
      <w:r w:rsidR="00AA37A0">
        <w:rPr>
          <w:rFonts w:ascii="Times New Roman" w:hAnsi="Times New Roman" w:cs="Times New Roman"/>
          <w:sz w:val="30"/>
          <w:szCs w:val="30"/>
        </w:rPr>
        <w:t>.</w:t>
      </w:r>
    </w:p>
    <w:p w14:paraId="6811448F" w14:textId="3A8FA8DD" w:rsidR="003B194B" w:rsidRPr="005B088F" w:rsidRDefault="003B194B" w:rsidP="009900EA">
      <w:pPr>
        <w:tabs>
          <w:tab w:val="left" w:pos="3237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5B088F">
        <w:rPr>
          <w:rFonts w:ascii="Times New Roman" w:hAnsi="Times New Roman" w:cs="Times New Roman"/>
          <w:sz w:val="30"/>
          <w:szCs w:val="30"/>
        </w:rPr>
        <w:t xml:space="preserve">    </w:t>
      </w:r>
      <w:r w:rsidRPr="005B088F">
        <w:rPr>
          <w:rFonts w:ascii="Times New Roman" w:hAnsi="Times New Roman" w:cs="Times New Roman"/>
          <w:sz w:val="30"/>
          <w:szCs w:val="30"/>
          <w:u w:val="single"/>
        </w:rPr>
        <w:t>Документы, необходимые для участия в аукционе:</w:t>
      </w:r>
    </w:p>
    <w:p w14:paraId="79801124" w14:textId="77777777" w:rsidR="003B194B" w:rsidRPr="003B194B" w:rsidRDefault="003B194B" w:rsidP="009900E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3B194B">
        <w:rPr>
          <w:rFonts w:ascii="Times New Roman" w:hAnsi="Times New Roman" w:cs="Times New Roman"/>
          <w:sz w:val="30"/>
          <w:szCs w:val="30"/>
        </w:rPr>
        <w:t>Заявление на участие в аукционе</w:t>
      </w:r>
      <w:r w:rsidR="00B0455B">
        <w:rPr>
          <w:rFonts w:ascii="Times New Roman" w:hAnsi="Times New Roman" w:cs="Times New Roman"/>
          <w:sz w:val="30"/>
          <w:szCs w:val="30"/>
        </w:rPr>
        <w:t>.</w:t>
      </w:r>
      <w:r w:rsidRPr="003B194B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11E8132" w14:textId="73D2C6AC" w:rsidR="003B194B" w:rsidRPr="003B194B" w:rsidRDefault="003B194B" w:rsidP="009900EA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30"/>
          <w:szCs w:val="30"/>
        </w:rPr>
      </w:pPr>
      <w:r w:rsidRPr="003B194B">
        <w:rPr>
          <w:rFonts w:ascii="Times New Roman" w:hAnsi="Times New Roman" w:cs="Times New Roman"/>
          <w:sz w:val="30"/>
          <w:szCs w:val="30"/>
        </w:rPr>
        <w:t>Документ, подтверждающий внесение суммы задатк</w:t>
      </w:r>
      <w:r w:rsidR="00E8540E">
        <w:rPr>
          <w:rFonts w:ascii="Times New Roman" w:hAnsi="Times New Roman" w:cs="Times New Roman"/>
          <w:sz w:val="30"/>
          <w:szCs w:val="30"/>
        </w:rPr>
        <w:t>а</w:t>
      </w:r>
      <w:r w:rsidRPr="003B194B">
        <w:rPr>
          <w:rFonts w:ascii="Times New Roman" w:hAnsi="Times New Roman" w:cs="Times New Roman"/>
          <w:sz w:val="30"/>
          <w:szCs w:val="30"/>
        </w:rPr>
        <w:t>.</w:t>
      </w:r>
    </w:p>
    <w:p w14:paraId="4A4F4364" w14:textId="5B96FD05" w:rsidR="00115715" w:rsidRDefault="00115715" w:rsidP="009900EA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Документ</w:t>
      </w:r>
      <w:r w:rsidR="003B194B" w:rsidRPr="003B194B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удостоверяющий личность и </w:t>
      </w:r>
      <w:r w:rsidR="003B194B" w:rsidRPr="003B194B">
        <w:rPr>
          <w:rFonts w:ascii="Times New Roman" w:hAnsi="Times New Roman" w:cs="Times New Roman"/>
          <w:sz w:val="30"/>
          <w:szCs w:val="30"/>
        </w:rPr>
        <w:t>содержащ</w:t>
      </w:r>
      <w:r>
        <w:rPr>
          <w:rFonts w:ascii="Times New Roman" w:hAnsi="Times New Roman" w:cs="Times New Roman"/>
          <w:sz w:val="30"/>
          <w:szCs w:val="30"/>
        </w:rPr>
        <w:t>ий</w:t>
      </w:r>
      <w:r w:rsidR="003B194B" w:rsidRPr="003B194B">
        <w:rPr>
          <w:rFonts w:ascii="Times New Roman" w:hAnsi="Times New Roman" w:cs="Times New Roman"/>
          <w:sz w:val="30"/>
          <w:szCs w:val="30"/>
        </w:rPr>
        <w:t xml:space="preserve"> идентификационные сведе</w:t>
      </w:r>
      <w:r>
        <w:rPr>
          <w:rFonts w:ascii="Times New Roman" w:hAnsi="Times New Roman" w:cs="Times New Roman"/>
          <w:sz w:val="30"/>
          <w:szCs w:val="30"/>
        </w:rPr>
        <w:t>ния</w:t>
      </w:r>
      <w:r w:rsidR="00233BA8">
        <w:rPr>
          <w:rFonts w:ascii="Times New Roman" w:hAnsi="Times New Roman" w:cs="Times New Roman"/>
          <w:sz w:val="30"/>
          <w:szCs w:val="30"/>
        </w:rPr>
        <w:t>.</w:t>
      </w:r>
    </w:p>
    <w:p w14:paraId="5DD92034" w14:textId="781CB210" w:rsidR="003B194B" w:rsidRPr="00115715" w:rsidRDefault="00115715" w:rsidP="009900EA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="003B194B" w:rsidRPr="00115715">
        <w:rPr>
          <w:rFonts w:ascii="Times New Roman" w:hAnsi="Times New Roman" w:cs="Times New Roman"/>
          <w:sz w:val="30"/>
          <w:szCs w:val="30"/>
        </w:rPr>
        <w:t>редставителем гражданина</w:t>
      </w:r>
      <w:r w:rsidR="00233BA8">
        <w:rPr>
          <w:rFonts w:ascii="Times New Roman" w:hAnsi="Times New Roman" w:cs="Times New Roman"/>
          <w:sz w:val="30"/>
          <w:szCs w:val="30"/>
        </w:rPr>
        <w:t xml:space="preserve"> </w:t>
      </w:r>
      <w:r w:rsidR="003B194B" w:rsidRPr="00115715">
        <w:rPr>
          <w:rFonts w:ascii="Times New Roman" w:hAnsi="Times New Roman" w:cs="Times New Roman"/>
          <w:sz w:val="30"/>
          <w:szCs w:val="30"/>
        </w:rPr>
        <w:t>нотариально удостоверенная доверенность</w:t>
      </w:r>
      <w:r w:rsidR="006B3540">
        <w:rPr>
          <w:rFonts w:ascii="Times New Roman" w:hAnsi="Times New Roman" w:cs="Times New Roman"/>
          <w:sz w:val="30"/>
          <w:szCs w:val="30"/>
        </w:rPr>
        <w:t>, документ</w:t>
      </w:r>
      <w:r w:rsidR="00F240B9">
        <w:rPr>
          <w:rFonts w:ascii="Times New Roman" w:hAnsi="Times New Roman" w:cs="Times New Roman"/>
          <w:sz w:val="30"/>
          <w:szCs w:val="30"/>
        </w:rPr>
        <w:t>,</w:t>
      </w:r>
      <w:r w:rsidR="006B3540">
        <w:rPr>
          <w:rFonts w:ascii="Times New Roman" w:hAnsi="Times New Roman" w:cs="Times New Roman"/>
          <w:sz w:val="30"/>
          <w:szCs w:val="30"/>
        </w:rPr>
        <w:t xml:space="preserve"> удостоверяющий личность и содержащий идентификационные сведения</w:t>
      </w:r>
      <w:r w:rsidR="003B194B" w:rsidRPr="00115715">
        <w:rPr>
          <w:rFonts w:ascii="Times New Roman" w:hAnsi="Times New Roman" w:cs="Times New Roman"/>
          <w:sz w:val="30"/>
          <w:szCs w:val="30"/>
        </w:rPr>
        <w:t>.</w:t>
      </w:r>
    </w:p>
    <w:p w14:paraId="6DB552AA" w14:textId="77777777" w:rsidR="003B194B" w:rsidRPr="000928D3" w:rsidRDefault="004E4D23" w:rsidP="009900E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>
        <w:rPr>
          <w:rFonts w:ascii="Times New Roman" w:hAnsi="Times New Roman" w:cs="Times New Roman"/>
          <w:sz w:val="30"/>
          <w:szCs w:val="30"/>
          <w:u w:val="single"/>
        </w:rPr>
        <w:t xml:space="preserve"> Н</w:t>
      </w:r>
      <w:r w:rsidRPr="005B088F">
        <w:rPr>
          <w:rFonts w:ascii="Times New Roman" w:hAnsi="Times New Roman" w:cs="Times New Roman"/>
          <w:sz w:val="30"/>
          <w:szCs w:val="30"/>
          <w:u w:val="single"/>
        </w:rPr>
        <w:t>еобходимые документы для ИП и юридических лиц, консолидированных участников указаны в п.18 Положения</w:t>
      </w:r>
      <w:r w:rsidRPr="005B088F">
        <w:rPr>
          <w:rFonts w:ascii="Times New Roman" w:hAnsi="Times New Roman" w:cs="Times New Roman"/>
          <w:sz w:val="30"/>
          <w:szCs w:val="30"/>
        </w:rPr>
        <w:t xml:space="preserve">  «О порядке продажи без проведения аукционов пустующих жилых домов, организации и проведения аукционов по их продаже», утвержденного </w:t>
      </w:r>
      <w:hyperlink w:anchor="a19" w:tooltip="+" w:history="1">
        <w:r w:rsidRPr="005B088F">
          <w:rPr>
            <w:rStyle w:val="a3"/>
            <w:rFonts w:ascii="Times New Roman" w:hAnsi="Times New Roman" w:cs="Times New Roman"/>
            <w:sz w:val="30"/>
            <w:szCs w:val="30"/>
          </w:rPr>
          <w:t>Постановление</w:t>
        </w:r>
      </w:hyperlink>
      <w:r w:rsidRPr="005B088F">
        <w:rPr>
          <w:rStyle w:val="a3"/>
          <w:rFonts w:ascii="Times New Roman" w:hAnsi="Times New Roman" w:cs="Times New Roman"/>
          <w:sz w:val="30"/>
          <w:szCs w:val="30"/>
        </w:rPr>
        <w:t>м</w:t>
      </w:r>
      <w:r w:rsidRPr="005B088F">
        <w:rPr>
          <w:rFonts w:ascii="Times New Roman" w:hAnsi="Times New Roman" w:cs="Times New Roman"/>
          <w:sz w:val="30"/>
          <w:szCs w:val="30"/>
        </w:rPr>
        <w:t xml:space="preserve"> Совета Министров Республики Беларусь 23.09.2021 № 547</w:t>
      </w:r>
      <w:r w:rsidRPr="005B088F">
        <w:rPr>
          <w:rFonts w:ascii="Times New Roman" w:hAnsi="Times New Roman" w:cs="Times New Roman"/>
          <w:sz w:val="30"/>
          <w:szCs w:val="30"/>
          <w:u w:val="single"/>
        </w:rPr>
        <w:t>)</w:t>
      </w:r>
    </w:p>
    <w:sectPr w:rsidR="003B194B" w:rsidRPr="000928D3" w:rsidSect="003232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083695"/>
    <w:multiLevelType w:val="multilevel"/>
    <w:tmpl w:val="F01867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225989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861"/>
    <w:rsid w:val="00005FA4"/>
    <w:rsid w:val="000133E0"/>
    <w:rsid w:val="00022BB4"/>
    <w:rsid w:val="00022DF9"/>
    <w:rsid w:val="00075D58"/>
    <w:rsid w:val="00077F91"/>
    <w:rsid w:val="00082E71"/>
    <w:rsid w:val="00085F27"/>
    <w:rsid w:val="00090E86"/>
    <w:rsid w:val="000928D3"/>
    <w:rsid w:val="0009371B"/>
    <w:rsid w:val="000939E8"/>
    <w:rsid w:val="000B2B61"/>
    <w:rsid w:val="000B5FBF"/>
    <w:rsid w:val="000C312E"/>
    <w:rsid w:val="000D330A"/>
    <w:rsid w:val="000D7E62"/>
    <w:rsid w:val="000F2162"/>
    <w:rsid w:val="000F34B9"/>
    <w:rsid w:val="00106259"/>
    <w:rsid w:val="0011049C"/>
    <w:rsid w:val="00115715"/>
    <w:rsid w:val="00116EC8"/>
    <w:rsid w:val="00127C1E"/>
    <w:rsid w:val="00133F3C"/>
    <w:rsid w:val="001430F6"/>
    <w:rsid w:val="00153287"/>
    <w:rsid w:val="0015668D"/>
    <w:rsid w:val="00157DBF"/>
    <w:rsid w:val="00160F8F"/>
    <w:rsid w:val="00170AF7"/>
    <w:rsid w:val="00170F41"/>
    <w:rsid w:val="0017465B"/>
    <w:rsid w:val="00195C6B"/>
    <w:rsid w:val="001A2C81"/>
    <w:rsid w:val="001A4959"/>
    <w:rsid w:val="001B1E72"/>
    <w:rsid w:val="001B4202"/>
    <w:rsid w:val="001B5779"/>
    <w:rsid w:val="001C5DF7"/>
    <w:rsid w:val="001E11DD"/>
    <w:rsid w:val="001E7215"/>
    <w:rsid w:val="001F1B5A"/>
    <w:rsid w:val="001F5049"/>
    <w:rsid w:val="001F5AB3"/>
    <w:rsid w:val="001F602E"/>
    <w:rsid w:val="002056F7"/>
    <w:rsid w:val="0020626E"/>
    <w:rsid w:val="0021419F"/>
    <w:rsid w:val="00216E6B"/>
    <w:rsid w:val="00216F25"/>
    <w:rsid w:val="00217DD9"/>
    <w:rsid w:val="00233BA8"/>
    <w:rsid w:val="00244127"/>
    <w:rsid w:val="00257297"/>
    <w:rsid w:val="002572AA"/>
    <w:rsid w:val="00257A1B"/>
    <w:rsid w:val="002624F2"/>
    <w:rsid w:val="002629C5"/>
    <w:rsid w:val="00267A93"/>
    <w:rsid w:val="00270C8C"/>
    <w:rsid w:val="00272A69"/>
    <w:rsid w:val="00273F25"/>
    <w:rsid w:val="002742A7"/>
    <w:rsid w:val="00281B7B"/>
    <w:rsid w:val="00291E09"/>
    <w:rsid w:val="002A1C19"/>
    <w:rsid w:val="002A29C8"/>
    <w:rsid w:val="002B091A"/>
    <w:rsid w:val="002B6FC9"/>
    <w:rsid w:val="002C3D82"/>
    <w:rsid w:val="002C4B79"/>
    <w:rsid w:val="002C5086"/>
    <w:rsid w:val="002D09C0"/>
    <w:rsid w:val="002D0D45"/>
    <w:rsid w:val="002D542D"/>
    <w:rsid w:val="002D619C"/>
    <w:rsid w:val="002D6EE7"/>
    <w:rsid w:val="002E193D"/>
    <w:rsid w:val="00300091"/>
    <w:rsid w:val="00301AB5"/>
    <w:rsid w:val="00302BB1"/>
    <w:rsid w:val="00302DD9"/>
    <w:rsid w:val="00304FD9"/>
    <w:rsid w:val="0030750F"/>
    <w:rsid w:val="00323237"/>
    <w:rsid w:val="003264A5"/>
    <w:rsid w:val="003265FC"/>
    <w:rsid w:val="00327D9C"/>
    <w:rsid w:val="0033279F"/>
    <w:rsid w:val="003403CF"/>
    <w:rsid w:val="00344614"/>
    <w:rsid w:val="003459EC"/>
    <w:rsid w:val="00346D79"/>
    <w:rsid w:val="00347814"/>
    <w:rsid w:val="00352192"/>
    <w:rsid w:val="00353557"/>
    <w:rsid w:val="0035642A"/>
    <w:rsid w:val="00356D2B"/>
    <w:rsid w:val="00363CB9"/>
    <w:rsid w:val="00366E62"/>
    <w:rsid w:val="00366F3F"/>
    <w:rsid w:val="00367328"/>
    <w:rsid w:val="00381C04"/>
    <w:rsid w:val="003839DE"/>
    <w:rsid w:val="00390342"/>
    <w:rsid w:val="00396CCA"/>
    <w:rsid w:val="003A04EC"/>
    <w:rsid w:val="003A1A31"/>
    <w:rsid w:val="003A211D"/>
    <w:rsid w:val="003B01BF"/>
    <w:rsid w:val="003B194B"/>
    <w:rsid w:val="003B3729"/>
    <w:rsid w:val="003B6501"/>
    <w:rsid w:val="003C09B2"/>
    <w:rsid w:val="003C0AA4"/>
    <w:rsid w:val="003C105D"/>
    <w:rsid w:val="003C19CC"/>
    <w:rsid w:val="003C5BA1"/>
    <w:rsid w:val="003C7C6B"/>
    <w:rsid w:val="003D00FB"/>
    <w:rsid w:val="003D0290"/>
    <w:rsid w:val="003D0D45"/>
    <w:rsid w:val="003D5576"/>
    <w:rsid w:val="003E45AE"/>
    <w:rsid w:val="003E7289"/>
    <w:rsid w:val="00402B44"/>
    <w:rsid w:val="00404675"/>
    <w:rsid w:val="00407D4B"/>
    <w:rsid w:val="004150BC"/>
    <w:rsid w:val="00415B8A"/>
    <w:rsid w:val="004325E8"/>
    <w:rsid w:val="00432E4A"/>
    <w:rsid w:val="00436EB3"/>
    <w:rsid w:val="00446CEC"/>
    <w:rsid w:val="004471DB"/>
    <w:rsid w:val="00453A7E"/>
    <w:rsid w:val="00472907"/>
    <w:rsid w:val="00481B28"/>
    <w:rsid w:val="0048263F"/>
    <w:rsid w:val="00493644"/>
    <w:rsid w:val="00494F61"/>
    <w:rsid w:val="004A22A4"/>
    <w:rsid w:val="004A237F"/>
    <w:rsid w:val="004A57C0"/>
    <w:rsid w:val="004A75A9"/>
    <w:rsid w:val="004A7AE6"/>
    <w:rsid w:val="004C3D9F"/>
    <w:rsid w:val="004D1C88"/>
    <w:rsid w:val="004D203A"/>
    <w:rsid w:val="004D2CFA"/>
    <w:rsid w:val="004D5744"/>
    <w:rsid w:val="004E45AA"/>
    <w:rsid w:val="004E4D23"/>
    <w:rsid w:val="00502380"/>
    <w:rsid w:val="00502EF7"/>
    <w:rsid w:val="005043DA"/>
    <w:rsid w:val="00504BFB"/>
    <w:rsid w:val="00513DCB"/>
    <w:rsid w:val="00517B28"/>
    <w:rsid w:val="005219CA"/>
    <w:rsid w:val="005271A8"/>
    <w:rsid w:val="00527940"/>
    <w:rsid w:val="00537C04"/>
    <w:rsid w:val="005463A4"/>
    <w:rsid w:val="00550030"/>
    <w:rsid w:val="00557BB7"/>
    <w:rsid w:val="00572CF0"/>
    <w:rsid w:val="00587D61"/>
    <w:rsid w:val="00591E44"/>
    <w:rsid w:val="00592FE0"/>
    <w:rsid w:val="005B088F"/>
    <w:rsid w:val="005C2934"/>
    <w:rsid w:val="005C665B"/>
    <w:rsid w:val="005F751B"/>
    <w:rsid w:val="00630A45"/>
    <w:rsid w:val="00630DC8"/>
    <w:rsid w:val="0065271A"/>
    <w:rsid w:val="00652F3C"/>
    <w:rsid w:val="00670E74"/>
    <w:rsid w:val="00672269"/>
    <w:rsid w:val="00677F63"/>
    <w:rsid w:val="00680272"/>
    <w:rsid w:val="006865FE"/>
    <w:rsid w:val="006911E2"/>
    <w:rsid w:val="00694B77"/>
    <w:rsid w:val="006A21D8"/>
    <w:rsid w:val="006A7BBB"/>
    <w:rsid w:val="006B232E"/>
    <w:rsid w:val="006B3540"/>
    <w:rsid w:val="006B4A27"/>
    <w:rsid w:val="006B72D9"/>
    <w:rsid w:val="006C0A16"/>
    <w:rsid w:val="006C4708"/>
    <w:rsid w:val="006D176E"/>
    <w:rsid w:val="006E11A4"/>
    <w:rsid w:val="006E526D"/>
    <w:rsid w:val="006F16CF"/>
    <w:rsid w:val="006F5211"/>
    <w:rsid w:val="00700205"/>
    <w:rsid w:val="0070076F"/>
    <w:rsid w:val="00721721"/>
    <w:rsid w:val="007223B8"/>
    <w:rsid w:val="00723F8A"/>
    <w:rsid w:val="0072412C"/>
    <w:rsid w:val="0072426F"/>
    <w:rsid w:val="00730AA6"/>
    <w:rsid w:val="007359E0"/>
    <w:rsid w:val="0074710A"/>
    <w:rsid w:val="007514CA"/>
    <w:rsid w:val="007663A8"/>
    <w:rsid w:val="00766DDB"/>
    <w:rsid w:val="00776009"/>
    <w:rsid w:val="00776359"/>
    <w:rsid w:val="0077765A"/>
    <w:rsid w:val="00782EC1"/>
    <w:rsid w:val="00790B1B"/>
    <w:rsid w:val="007A1FB2"/>
    <w:rsid w:val="007A3961"/>
    <w:rsid w:val="007B2797"/>
    <w:rsid w:val="007C32D7"/>
    <w:rsid w:val="007D2D9C"/>
    <w:rsid w:val="007D361B"/>
    <w:rsid w:val="007E1D44"/>
    <w:rsid w:val="007E4F50"/>
    <w:rsid w:val="007F75BE"/>
    <w:rsid w:val="00801F8D"/>
    <w:rsid w:val="00807063"/>
    <w:rsid w:val="00812B78"/>
    <w:rsid w:val="00814FF1"/>
    <w:rsid w:val="00816F58"/>
    <w:rsid w:val="00836A3A"/>
    <w:rsid w:val="00842E04"/>
    <w:rsid w:val="00846DA6"/>
    <w:rsid w:val="00850BCA"/>
    <w:rsid w:val="00852FE2"/>
    <w:rsid w:val="0086242D"/>
    <w:rsid w:val="00865117"/>
    <w:rsid w:val="00871263"/>
    <w:rsid w:val="00873066"/>
    <w:rsid w:val="008872E3"/>
    <w:rsid w:val="008A0B06"/>
    <w:rsid w:val="008A7960"/>
    <w:rsid w:val="008B0B81"/>
    <w:rsid w:val="008C0C94"/>
    <w:rsid w:val="008F3247"/>
    <w:rsid w:val="008F6980"/>
    <w:rsid w:val="0090201B"/>
    <w:rsid w:val="00906608"/>
    <w:rsid w:val="00906EC0"/>
    <w:rsid w:val="00920C34"/>
    <w:rsid w:val="009543AC"/>
    <w:rsid w:val="00963D7A"/>
    <w:rsid w:val="009674ED"/>
    <w:rsid w:val="009709DA"/>
    <w:rsid w:val="009746B5"/>
    <w:rsid w:val="009847F0"/>
    <w:rsid w:val="009900EA"/>
    <w:rsid w:val="00996615"/>
    <w:rsid w:val="009A0402"/>
    <w:rsid w:val="009A0CB3"/>
    <w:rsid w:val="009A35D6"/>
    <w:rsid w:val="009C2AF7"/>
    <w:rsid w:val="009C678A"/>
    <w:rsid w:val="009D3496"/>
    <w:rsid w:val="009D41DE"/>
    <w:rsid w:val="009E003C"/>
    <w:rsid w:val="009E21BA"/>
    <w:rsid w:val="009E39DF"/>
    <w:rsid w:val="009E5404"/>
    <w:rsid w:val="009F3393"/>
    <w:rsid w:val="009F69FA"/>
    <w:rsid w:val="00A140E6"/>
    <w:rsid w:val="00A234C1"/>
    <w:rsid w:val="00A24E66"/>
    <w:rsid w:val="00A27CDA"/>
    <w:rsid w:val="00A37D9B"/>
    <w:rsid w:val="00A4466E"/>
    <w:rsid w:val="00A46150"/>
    <w:rsid w:val="00A51861"/>
    <w:rsid w:val="00A51C67"/>
    <w:rsid w:val="00A713BB"/>
    <w:rsid w:val="00A723DA"/>
    <w:rsid w:val="00A748CD"/>
    <w:rsid w:val="00A77539"/>
    <w:rsid w:val="00A801EA"/>
    <w:rsid w:val="00A83241"/>
    <w:rsid w:val="00A92A17"/>
    <w:rsid w:val="00AA37A0"/>
    <w:rsid w:val="00AA7CE2"/>
    <w:rsid w:val="00AC055B"/>
    <w:rsid w:val="00AC1887"/>
    <w:rsid w:val="00AC1EB9"/>
    <w:rsid w:val="00AC4911"/>
    <w:rsid w:val="00AD1A83"/>
    <w:rsid w:val="00AF0AA5"/>
    <w:rsid w:val="00AF79BA"/>
    <w:rsid w:val="00B00655"/>
    <w:rsid w:val="00B0241C"/>
    <w:rsid w:val="00B0455B"/>
    <w:rsid w:val="00B15E5A"/>
    <w:rsid w:val="00B23DD5"/>
    <w:rsid w:val="00B34BDA"/>
    <w:rsid w:val="00B357CA"/>
    <w:rsid w:val="00B56279"/>
    <w:rsid w:val="00B57F66"/>
    <w:rsid w:val="00B62630"/>
    <w:rsid w:val="00B71E64"/>
    <w:rsid w:val="00B772D1"/>
    <w:rsid w:val="00B7783E"/>
    <w:rsid w:val="00B80B60"/>
    <w:rsid w:val="00B818A8"/>
    <w:rsid w:val="00B82008"/>
    <w:rsid w:val="00B87FBC"/>
    <w:rsid w:val="00B90CCF"/>
    <w:rsid w:val="00B9548A"/>
    <w:rsid w:val="00BB12E5"/>
    <w:rsid w:val="00BD2227"/>
    <w:rsid w:val="00BD3A1D"/>
    <w:rsid w:val="00BD6A22"/>
    <w:rsid w:val="00BE206D"/>
    <w:rsid w:val="00BE624A"/>
    <w:rsid w:val="00BF4C9A"/>
    <w:rsid w:val="00C0073F"/>
    <w:rsid w:val="00C1376D"/>
    <w:rsid w:val="00C20E73"/>
    <w:rsid w:val="00C22B6C"/>
    <w:rsid w:val="00C273E3"/>
    <w:rsid w:val="00C42863"/>
    <w:rsid w:val="00C4450A"/>
    <w:rsid w:val="00C51734"/>
    <w:rsid w:val="00C51950"/>
    <w:rsid w:val="00C54785"/>
    <w:rsid w:val="00C67B63"/>
    <w:rsid w:val="00C70E5A"/>
    <w:rsid w:val="00C82DE9"/>
    <w:rsid w:val="00C83BAD"/>
    <w:rsid w:val="00C85152"/>
    <w:rsid w:val="00C91323"/>
    <w:rsid w:val="00C94A52"/>
    <w:rsid w:val="00CA0BD1"/>
    <w:rsid w:val="00CA14E9"/>
    <w:rsid w:val="00CB1FC7"/>
    <w:rsid w:val="00CC657F"/>
    <w:rsid w:val="00CC7B42"/>
    <w:rsid w:val="00CD0400"/>
    <w:rsid w:val="00CE2279"/>
    <w:rsid w:val="00CE3F0F"/>
    <w:rsid w:val="00CF27B2"/>
    <w:rsid w:val="00D14F68"/>
    <w:rsid w:val="00D157EB"/>
    <w:rsid w:val="00D24874"/>
    <w:rsid w:val="00D30353"/>
    <w:rsid w:val="00D46469"/>
    <w:rsid w:val="00D533C2"/>
    <w:rsid w:val="00D6648E"/>
    <w:rsid w:val="00D66F2E"/>
    <w:rsid w:val="00D70820"/>
    <w:rsid w:val="00D73F35"/>
    <w:rsid w:val="00D763B2"/>
    <w:rsid w:val="00D873DF"/>
    <w:rsid w:val="00DA3BD7"/>
    <w:rsid w:val="00DB536C"/>
    <w:rsid w:val="00DB6395"/>
    <w:rsid w:val="00DC6CFD"/>
    <w:rsid w:val="00DD52B7"/>
    <w:rsid w:val="00DE50E1"/>
    <w:rsid w:val="00DF3566"/>
    <w:rsid w:val="00DF7CEA"/>
    <w:rsid w:val="00E04D82"/>
    <w:rsid w:val="00E07EBB"/>
    <w:rsid w:val="00E115D7"/>
    <w:rsid w:val="00E11EC9"/>
    <w:rsid w:val="00E13A13"/>
    <w:rsid w:val="00E273F3"/>
    <w:rsid w:val="00E42684"/>
    <w:rsid w:val="00E5641C"/>
    <w:rsid w:val="00E610D8"/>
    <w:rsid w:val="00E6184F"/>
    <w:rsid w:val="00E75844"/>
    <w:rsid w:val="00E8540E"/>
    <w:rsid w:val="00E9370D"/>
    <w:rsid w:val="00E95034"/>
    <w:rsid w:val="00EA7B9F"/>
    <w:rsid w:val="00EB2E04"/>
    <w:rsid w:val="00EB532F"/>
    <w:rsid w:val="00EC00D2"/>
    <w:rsid w:val="00EC0E00"/>
    <w:rsid w:val="00EC557B"/>
    <w:rsid w:val="00EC7AF9"/>
    <w:rsid w:val="00ED681F"/>
    <w:rsid w:val="00ED745B"/>
    <w:rsid w:val="00EE0FD0"/>
    <w:rsid w:val="00F00BE2"/>
    <w:rsid w:val="00F03942"/>
    <w:rsid w:val="00F240B9"/>
    <w:rsid w:val="00F32626"/>
    <w:rsid w:val="00F5271F"/>
    <w:rsid w:val="00F611FD"/>
    <w:rsid w:val="00F66400"/>
    <w:rsid w:val="00F77150"/>
    <w:rsid w:val="00F771B6"/>
    <w:rsid w:val="00F809C6"/>
    <w:rsid w:val="00FB2675"/>
    <w:rsid w:val="00FB38F3"/>
    <w:rsid w:val="00FC0610"/>
    <w:rsid w:val="00FC1B88"/>
    <w:rsid w:val="00FD0787"/>
    <w:rsid w:val="00FD1CBD"/>
    <w:rsid w:val="00FD2A45"/>
    <w:rsid w:val="00FD3A16"/>
    <w:rsid w:val="00FD6C18"/>
    <w:rsid w:val="00FD7442"/>
    <w:rsid w:val="00FD7CCA"/>
    <w:rsid w:val="00FE1A84"/>
    <w:rsid w:val="00FE2459"/>
    <w:rsid w:val="00FE689E"/>
    <w:rsid w:val="00FE73FC"/>
    <w:rsid w:val="00FF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522FF"/>
  <w15:docId w15:val="{B81504C6-CDB6-4890-9B7D-69A99A684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F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3B194B"/>
    <w:pPr>
      <w:spacing w:before="160" w:after="16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B0241C"/>
    <w:rPr>
      <w:color w:val="0038C8"/>
      <w:u w:val="single"/>
    </w:rPr>
  </w:style>
  <w:style w:type="paragraph" w:styleId="a4">
    <w:name w:val="List Paragraph"/>
    <w:basedOn w:val="a"/>
    <w:uiPriority w:val="34"/>
    <w:qFormat/>
    <w:rsid w:val="00157DBF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4A75A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F:\&#1084;&#1086;&#1077;\tx.dll%3fd=468071&amp;a=17" TargetMode="External"/><Relationship Id="rId5" Type="http://schemas.openxmlformats.org/officeDocument/2006/relationships/hyperlink" Target="file:///F:\&#1084;&#1086;&#1077;\tx.dll%3fd=468071&amp;a=1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2026-10-13T13:31:00Z</cp:lastPrinted>
  <dcterms:created xsi:type="dcterms:W3CDTF">2026-10-13T13:31:00Z</dcterms:created>
  <dcterms:modified xsi:type="dcterms:W3CDTF">2026-10-13T13:31:00Z</dcterms:modified>
</cp:coreProperties>
</file>