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0E7CD" w14:textId="77777777" w:rsidR="000B3698" w:rsidRPr="00984F11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F1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056B1A9A" w14:textId="7B99742E" w:rsidR="007958F6" w:rsidRPr="00984F11" w:rsidRDefault="0086369A" w:rsidP="00984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F11">
        <w:rPr>
          <w:rFonts w:ascii="Times New Roman" w:hAnsi="Times New Roman" w:cs="Times New Roman"/>
          <w:b/>
          <w:bCs/>
          <w:sz w:val="28"/>
          <w:szCs w:val="28"/>
        </w:rPr>
        <w:t>о проведени</w:t>
      </w:r>
      <w:r w:rsidR="00856624" w:rsidRPr="00984F1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4F11">
        <w:rPr>
          <w:rFonts w:ascii="Times New Roman" w:hAnsi="Times New Roman" w:cs="Times New Roman"/>
          <w:b/>
          <w:bCs/>
          <w:sz w:val="28"/>
          <w:szCs w:val="28"/>
        </w:rPr>
        <w:t>аукциона по</w:t>
      </w:r>
      <w:r w:rsidR="00977B36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продаже</w:t>
      </w:r>
      <w:r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667" w:rsidRPr="00984F11">
        <w:rPr>
          <w:rFonts w:ascii="Times New Roman" w:hAnsi="Times New Roman" w:cs="Times New Roman"/>
          <w:b/>
          <w:bCs/>
          <w:sz w:val="28"/>
          <w:szCs w:val="28"/>
        </w:rPr>
        <w:t>пустующ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DE2667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жил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1F6607" w:rsidRPr="00984F1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984F11" w:rsidRPr="00984F11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78E82736" w14:textId="59241A3E" w:rsidR="005F3AE4" w:rsidRPr="006B33C0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3C0">
        <w:rPr>
          <w:rFonts w:ascii="Times New Roman" w:hAnsi="Times New Roman" w:cs="Times New Roman"/>
          <w:b/>
          <w:sz w:val="20"/>
          <w:szCs w:val="20"/>
        </w:rPr>
        <w:t xml:space="preserve">Организатор: </w:t>
      </w:r>
      <w:r w:rsidR="00C01A9F">
        <w:rPr>
          <w:rFonts w:ascii="Times New Roman" w:hAnsi="Times New Roman" w:cs="Times New Roman"/>
          <w:sz w:val="20"/>
          <w:szCs w:val="20"/>
        </w:rPr>
        <w:t>Старобинский</w:t>
      </w:r>
      <w:r w:rsidRPr="006B33C0">
        <w:rPr>
          <w:rFonts w:ascii="Times New Roman" w:hAnsi="Times New Roman" w:cs="Times New Roman"/>
          <w:sz w:val="20"/>
          <w:szCs w:val="20"/>
        </w:rPr>
        <w:t xml:space="preserve"> сельский исполнительный комитет </w:t>
      </w:r>
      <w:r w:rsidR="00C43864" w:rsidRPr="006B33C0">
        <w:rPr>
          <w:rFonts w:ascii="Times New Roman" w:hAnsi="Times New Roman" w:cs="Times New Roman"/>
          <w:sz w:val="20"/>
          <w:szCs w:val="20"/>
        </w:rPr>
        <w:t>Солигорский</w:t>
      </w:r>
      <w:r w:rsidRPr="006B33C0">
        <w:rPr>
          <w:rFonts w:ascii="Times New Roman" w:hAnsi="Times New Roman" w:cs="Times New Roman"/>
          <w:sz w:val="20"/>
          <w:szCs w:val="20"/>
        </w:rPr>
        <w:t xml:space="preserve"> района Минской области</w:t>
      </w:r>
    </w:p>
    <w:p w14:paraId="58BE3264" w14:textId="362A0612" w:rsidR="00984F11" w:rsidRPr="006B33C0" w:rsidRDefault="007958F6" w:rsidP="00E203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33C0">
        <w:rPr>
          <w:rFonts w:ascii="Times New Roman" w:hAnsi="Times New Roman"/>
          <w:b/>
          <w:sz w:val="20"/>
          <w:szCs w:val="20"/>
        </w:rPr>
        <w:t xml:space="preserve">Дата, время и </w:t>
      </w:r>
      <w:r w:rsidR="0069002D" w:rsidRPr="006B33C0">
        <w:rPr>
          <w:rFonts w:ascii="Times New Roman" w:hAnsi="Times New Roman"/>
          <w:b/>
          <w:sz w:val="20"/>
          <w:szCs w:val="20"/>
        </w:rPr>
        <w:t>место проведения</w:t>
      </w:r>
      <w:r w:rsidRPr="006B33C0">
        <w:rPr>
          <w:rFonts w:ascii="Times New Roman" w:hAnsi="Times New Roman"/>
          <w:b/>
          <w:sz w:val="20"/>
          <w:szCs w:val="20"/>
        </w:rPr>
        <w:t xml:space="preserve"> аукциона</w:t>
      </w:r>
      <w:r w:rsidR="002A7237" w:rsidRPr="006B33C0">
        <w:rPr>
          <w:rFonts w:ascii="Times New Roman" w:hAnsi="Times New Roman"/>
          <w:sz w:val="20"/>
          <w:szCs w:val="20"/>
        </w:rPr>
        <w:t xml:space="preserve">: 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>31</w:t>
      </w:r>
      <w:r w:rsidR="006B33C0" w:rsidRPr="006B33C0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 xml:space="preserve">июля </w:t>
      </w:r>
      <w:r w:rsidRPr="006B33C0">
        <w:rPr>
          <w:rFonts w:ascii="Times New Roman" w:hAnsi="Times New Roman"/>
          <w:b/>
          <w:bCs/>
          <w:sz w:val="20"/>
          <w:szCs w:val="20"/>
          <w:u w:val="single"/>
        </w:rPr>
        <w:t>202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6B33C0">
        <w:rPr>
          <w:rFonts w:ascii="Times New Roman" w:hAnsi="Times New Roman"/>
          <w:b/>
          <w:bCs/>
          <w:sz w:val="20"/>
          <w:szCs w:val="20"/>
          <w:u w:val="single"/>
        </w:rPr>
        <w:t xml:space="preserve"> г. в 1</w:t>
      </w:r>
      <w:r w:rsidR="00C01A9F">
        <w:rPr>
          <w:rFonts w:ascii="Times New Roman" w:hAnsi="Times New Roman"/>
          <w:b/>
          <w:bCs/>
          <w:sz w:val="20"/>
          <w:szCs w:val="20"/>
          <w:u w:val="single"/>
        </w:rPr>
        <w:t>1</w:t>
      </w:r>
      <w:r w:rsidRPr="006B33C0">
        <w:rPr>
          <w:rFonts w:ascii="Times New Roman" w:hAnsi="Times New Roman"/>
          <w:b/>
          <w:bCs/>
          <w:sz w:val="20"/>
          <w:szCs w:val="20"/>
          <w:u w:val="single"/>
        </w:rPr>
        <w:t>.00</w:t>
      </w:r>
      <w:r w:rsidRPr="006B33C0">
        <w:rPr>
          <w:rFonts w:ascii="Times New Roman" w:hAnsi="Times New Roman"/>
          <w:sz w:val="20"/>
          <w:szCs w:val="20"/>
        </w:rPr>
        <w:t xml:space="preserve"> по адр</w:t>
      </w:r>
      <w:r w:rsidR="00D40717" w:rsidRPr="006B33C0">
        <w:rPr>
          <w:rFonts w:ascii="Times New Roman" w:hAnsi="Times New Roman"/>
          <w:sz w:val="20"/>
          <w:szCs w:val="20"/>
        </w:rPr>
        <w:t xml:space="preserve">есу: </w:t>
      </w:r>
      <w:r w:rsidR="00C43864" w:rsidRPr="006B33C0">
        <w:rPr>
          <w:rFonts w:ascii="Times New Roman" w:hAnsi="Times New Roman"/>
          <w:sz w:val="20"/>
          <w:szCs w:val="20"/>
        </w:rPr>
        <w:t>Солигорский</w:t>
      </w:r>
      <w:r w:rsidR="00D40717" w:rsidRPr="006B33C0">
        <w:rPr>
          <w:rFonts w:ascii="Times New Roman" w:hAnsi="Times New Roman"/>
          <w:sz w:val="20"/>
          <w:szCs w:val="20"/>
        </w:rPr>
        <w:t xml:space="preserve"> </w:t>
      </w:r>
      <w:r w:rsidR="00813CFC" w:rsidRPr="006B33C0">
        <w:rPr>
          <w:rFonts w:ascii="Times New Roman" w:hAnsi="Times New Roman"/>
          <w:sz w:val="20"/>
          <w:szCs w:val="20"/>
        </w:rPr>
        <w:t xml:space="preserve">район, </w:t>
      </w:r>
      <w:proofErr w:type="spellStart"/>
      <w:r w:rsidR="00C01A9F">
        <w:rPr>
          <w:rFonts w:ascii="Times New Roman" w:hAnsi="Times New Roman"/>
          <w:sz w:val="20"/>
          <w:szCs w:val="20"/>
        </w:rPr>
        <w:t>г.п.Старобин</w:t>
      </w:r>
      <w:proofErr w:type="spellEnd"/>
      <w:r w:rsidR="00D40717" w:rsidRPr="006B33C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40717" w:rsidRPr="006B33C0">
        <w:rPr>
          <w:rFonts w:ascii="Times New Roman" w:hAnsi="Times New Roman"/>
          <w:sz w:val="20"/>
          <w:szCs w:val="20"/>
        </w:rPr>
        <w:t>ул.</w:t>
      </w:r>
      <w:r w:rsidR="00C01A9F">
        <w:rPr>
          <w:rFonts w:ascii="Times New Roman" w:hAnsi="Times New Roman"/>
          <w:sz w:val="20"/>
          <w:szCs w:val="20"/>
        </w:rPr>
        <w:t>Краснознаменная</w:t>
      </w:r>
      <w:proofErr w:type="spellEnd"/>
      <w:r w:rsidR="00D40717" w:rsidRPr="006B33C0">
        <w:rPr>
          <w:rFonts w:ascii="Times New Roman" w:hAnsi="Times New Roman"/>
          <w:sz w:val="20"/>
          <w:szCs w:val="20"/>
        </w:rPr>
        <w:t>, д.</w:t>
      </w:r>
      <w:r w:rsidR="00C43864" w:rsidRPr="006B33C0">
        <w:rPr>
          <w:rFonts w:ascii="Times New Roman" w:hAnsi="Times New Roman"/>
          <w:sz w:val="20"/>
          <w:szCs w:val="20"/>
        </w:rPr>
        <w:t xml:space="preserve"> </w:t>
      </w:r>
      <w:r w:rsidR="00C01A9F">
        <w:rPr>
          <w:rFonts w:ascii="Times New Roman" w:hAnsi="Times New Roman"/>
          <w:sz w:val="20"/>
          <w:szCs w:val="20"/>
        </w:rPr>
        <w:t>2А</w:t>
      </w:r>
      <w:r w:rsidR="001A6B47" w:rsidRPr="006B33C0">
        <w:rPr>
          <w:rFonts w:ascii="Times New Roman" w:hAnsi="Times New Roman"/>
          <w:sz w:val="20"/>
          <w:szCs w:val="20"/>
        </w:rPr>
        <w:t xml:space="preserve">, </w:t>
      </w:r>
      <w:r w:rsidR="00C01A9F">
        <w:rPr>
          <w:rFonts w:ascii="Times New Roman" w:hAnsi="Times New Roman"/>
          <w:sz w:val="20"/>
          <w:szCs w:val="20"/>
        </w:rPr>
        <w:t>Старобинский</w:t>
      </w:r>
      <w:r w:rsidRPr="006B33C0">
        <w:rPr>
          <w:rFonts w:ascii="Times New Roman" w:hAnsi="Times New Roman"/>
          <w:sz w:val="20"/>
          <w:szCs w:val="20"/>
        </w:rPr>
        <w:t xml:space="preserve"> сель</w:t>
      </w:r>
      <w:r w:rsidR="005F3AE4" w:rsidRPr="006B33C0">
        <w:rPr>
          <w:rFonts w:ascii="Times New Roman" w:hAnsi="Times New Roman"/>
          <w:sz w:val="20"/>
          <w:szCs w:val="20"/>
        </w:rPr>
        <w:t>ис</w:t>
      </w:r>
      <w:r w:rsidR="00D40717" w:rsidRPr="006B33C0">
        <w:rPr>
          <w:rFonts w:ascii="Times New Roman" w:hAnsi="Times New Roman"/>
          <w:sz w:val="20"/>
          <w:szCs w:val="20"/>
        </w:rPr>
        <w:t xml:space="preserve">полком, </w:t>
      </w:r>
      <w:proofErr w:type="spellStart"/>
      <w:r w:rsidR="00D40717" w:rsidRPr="006B33C0">
        <w:rPr>
          <w:rFonts w:ascii="Times New Roman" w:hAnsi="Times New Roman"/>
          <w:sz w:val="20"/>
          <w:szCs w:val="20"/>
        </w:rPr>
        <w:t>конт</w:t>
      </w:r>
      <w:proofErr w:type="spellEnd"/>
      <w:r w:rsidR="00D40717" w:rsidRPr="006B33C0">
        <w:rPr>
          <w:rFonts w:ascii="Times New Roman" w:hAnsi="Times New Roman"/>
          <w:sz w:val="20"/>
          <w:szCs w:val="20"/>
        </w:rPr>
        <w:t xml:space="preserve">. тел.: (80174) </w:t>
      </w:r>
      <w:r w:rsidR="00C01A9F">
        <w:rPr>
          <w:rFonts w:ascii="Times New Roman" w:hAnsi="Times New Roman"/>
          <w:sz w:val="20"/>
          <w:szCs w:val="20"/>
        </w:rPr>
        <w:t xml:space="preserve">25 62 </w:t>
      </w:r>
      <w:proofErr w:type="gramStart"/>
      <w:r w:rsidR="00C01A9F">
        <w:rPr>
          <w:rFonts w:ascii="Times New Roman" w:hAnsi="Times New Roman"/>
          <w:sz w:val="20"/>
          <w:szCs w:val="20"/>
        </w:rPr>
        <w:t>48</w:t>
      </w:r>
      <w:r w:rsidR="00D40717" w:rsidRPr="006B33C0">
        <w:rPr>
          <w:rFonts w:ascii="Times New Roman" w:hAnsi="Times New Roman"/>
          <w:sz w:val="20"/>
          <w:szCs w:val="20"/>
        </w:rPr>
        <w:t xml:space="preserve">,  </w:t>
      </w:r>
      <w:r w:rsidR="00C01A9F">
        <w:rPr>
          <w:rFonts w:ascii="Times New Roman" w:hAnsi="Times New Roman"/>
          <w:sz w:val="20"/>
          <w:szCs w:val="20"/>
        </w:rPr>
        <w:t>31</w:t>
      </w:r>
      <w:proofErr w:type="gramEnd"/>
      <w:r w:rsidR="00C01A9F">
        <w:rPr>
          <w:rFonts w:ascii="Times New Roman" w:hAnsi="Times New Roman"/>
          <w:sz w:val="20"/>
          <w:szCs w:val="20"/>
        </w:rPr>
        <w:t xml:space="preserve"> 69 26</w:t>
      </w:r>
      <w:r w:rsidRPr="006B33C0">
        <w:rPr>
          <w:rFonts w:ascii="Times New Roman" w:hAnsi="Times New Roman"/>
          <w:sz w:val="20"/>
          <w:szCs w:val="20"/>
        </w:rPr>
        <w:t>;</w:t>
      </w:r>
      <w:r w:rsidR="00E20381" w:rsidRPr="006B33C0">
        <w:rPr>
          <w:rFonts w:ascii="Times New Roman" w:hAnsi="Times New Roman"/>
          <w:sz w:val="20"/>
          <w:szCs w:val="20"/>
        </w:rPr>
        <w:t xml:space="preserve"> </w:t>
      </w:r>
      <w:r w:rsidR="00D40717" w:rsidRPr="006B33C0">
        <w:rPr>
          <w:rFonts w:ascii="Times New Roman" w:hAnsi="Times New Roman"/>
          <w:sz w:val="20"/>
          <w:szCs w:val="20"/>
        </w:rPr>
        <w:t xml:space="preserve"> (+375</w:t>
      </w:r>
      <w:r w:rsidR="00C43864" w:rsidRPr="006B33C0">
        <w:rPr>
          <w:rFonts w:ascii="Times New Roman" w:hAnsi="Times New Roman"/>
          <w:sz w:val="20"/>
          <w:szCs w:val="20"/>
        </w:rPr>
        <w:t>29</w:t>
      </w:r>
      <w:r w:rsidR="00D40717" w:rsidRPr="006B33C0">
        <w:rPr>
          <w:rFonts w:ascii="Times New Roman" w:hAnsi="Times New Roman"/>
          <w:sz w:val="20"/>
          <w:szCs w:val="20"/>
        </w:rPr>
        <w:t xml:space="preserve">) </w:t>
      </w:r>
      <w:r w:rsidR="00C43864" w:rsidRPr="006B33C0">
        <w:rPr>
          <w:rFonts w:ascii="Times New Roman" w:hAnsi="Times New Roman"/>
          <w:sz w:val="20"/>
          <w:szCs w:val="20"/>
        </w:rPr>
        <w:t>1</w:t>
      </w:r>
      <w:r w:rsidR="004B0B3A">
        <w:rPr>
          <w:rFonts w:ascii="Times New Roman" w:hAnsi="Times New Roman"/>
          <w:sz w:val="20"/>
          <w:szCs w:val="20"/>
        </w:rPr>
        <w:t>641215</w:t>
      </w:r>
      <w:r w:rsidRPr="006B33C0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6B33C0">
        <w:rPr>
          <w:rFonts w:ascii="Times New Roman" w:hAnsi="Times New Roman" w:cs="Times New Roman"/>
          <w:sz w:val="20"/>
          <w:szCs w:val="20"/>
        </w:rPr>
        <w:t>Эл.адрес</w:t>
      </w:r>
      <w:proofErr w:type="spellEnd"/>
      <w:proofErr w:type="gramEnd"/>
      <w:r w:rsidRPr="006B33C0">
        <w:rPr>
          <w:rFonts w:ascii="Times New Roman" w:hAnsi="Times New Roman" w:cs="Times New Roman"/>
          <w:sz w:val="20"/>
          <w:szCs w:val="20"/>
        </w:rPr>
        <w:t>:</w:t>
      </w:r>
      <w:r w:rsidR="00E20381" w:rsidRPr="006B33C0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C01A9F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starobin</w:t>
        </w:r>
        <w:r w:rsidR="00C43864" w:rsidRPr="006B33C0">
          <w:rPr>
            <w:rStyle w:val="a4"/>
            <w:rFonts w:ascii="Times New Roman" w:hAnsi="Times New Roman" w:cs="Times New Roman"/>
            <w:sz w:val="20"/>
            <w:szCs w:val="20"/>
          </w:rPr>
          <w:t>@soligorsk.gov.by</w:t>
        </w:r>
      </w:hyperlink>
      <w:r w:rsidR="00C43864" w:rsidRPr="006B33C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984F11" w:rsidRPr="006B33C0" w14:paraId="371B6968" w14:textId="77777777" w:rsidTr="00984F11">
        <w:tc>
          <w:tcPr>
            <w:tcW w:w="3085" w:type="dxa"/>
          </w:tcPr>
          <w:p w14:paraId="5A45EBB4" w14:textId="32FCE042" w:rsidR="00984F11" w:rsidRPr="00984F11" w:rsidRDefault="00984F11" w:rsidP="00DE26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 1</w:t>
            </w:r>
          </w:p>
        </w:tc>
        <w:tc>
          <w:tcPr>
            <w:tcW w:w="6662" w:type="dxa"/>
          </w:tcPr>
          <w:p w14:paraId="477037D9" w14:textId="77777777" w:rsidR="00984F11" w:rsidRPr="006B33C0" w:rsidRDefault="00984F11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67" w:rsidRPr="006B33C0" w14:paraId="6C227F0A" w14:textId="77777777" w:rsidTr="00984F11">
        <w:tc>
          <w:tcPr>
            <w:tcW w:w="3085" w:type="dxa"/>
          </w:tcPr>
          <w:p w14:paraId="7D4BDB50" w14:textId="77777777" w:rsidR="00DE2667" w:rsidRPr="006B33C0" w:rsidRDefault="00DE2667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Адрес пустующего жилого дома</w:t>
            </w:r>
          </w:p>
        </w:tc>
        <w:tc>
          <w:tcPr>
            <w:tcW w:w="6662" w:type="dxa"/>
          </w:tcPr>
          <w:p w14:paraId="62297962" w14:textId="03FBB966" w:rsidR="00DE2667" w:rsidRPr="006B33C0" w:rsidRDefault="00DE2667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Минская </w:t>
            </w:r>
            <w:r w:rsidR="00D40717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обл., </w:t>
            </w:r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Солигорский р-н, </w:t>
            </w:r>
            <w:proofErr w:type="spellStart"/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Авины</w:t>
            </w:r>
            <w:proofErr w:type="spellEnd"/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86DBC" w:rsidRPr="006B33C0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 w:rsidR="00486DBC" w:rsidRPr="006B33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3864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между жилыми домами №№21 и 22А</w:t>
            </w:r>
          </w:p>
        </w:tc>
      </w:tr>
      <w:tr w:rsidR="00DE2667" w:rsidRPr="006B33C0" w14:paraId="032D3D2D" w14:textId="77777777" w:rsidTr="00984F11">
        <w:tc>
          <w:tcPr>
            <w:tcW w:w="3085" w:type="dxa"/>
          </w:tcPr>
          <w:p w14:paraId="027085B1" w14:textId="77777777" w:rsidR="00DE2667" w:rsidRPr="006B33C0" w:rsidRDefault="00DE2667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Характеристика пустующего жилого дома</w:t>
            </w:r>
          </w:p>
        </w:tc>
        <w:tc>
          <w:tcPr>
            <w:tcW w:w="6662" w:type="dxa"/>
          </w:tcPr>
          <w:p w14:paraId="31C58FDF" w14:textId="78247540" w:rsidR="00DE2667" w:rsidRPr="006B33C0" w:rsidRDefault="00DE2667" w:rsidP="0058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Одноквартирный одноэтажный</w:t>
            </w:r>
            <w:r w:rsidR="00486DBC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  <w:r w:rsidR="00BA37E9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  <w:r w:rsidR="00600DDC" w:rsidRPr="006B33C0">
              <w:rPr>
                <w:rFonts w:ascii="Times New Roman" w:hAnsi="Times New Roman" w:cs="Times New Roman"/>
                <w:sz w:val="20"/>
                <w:szCs w:val="20"/>
              </w:rPr>
              <w:t>. Не зарегистрирован.</w:t>
            </w: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37E9" w:rsidRPr="006B33C0" w14:paraId="22FAF4B1" w14:textId="77777777" w:rsidTr="00984F11">
        <w:tc>
          <w:tcPr>
            <w:tcW w:w="3085" w:type="dxa"/>
          </w:tcPr>
          <w:p w14:paraId="7990A5AF" w14:textId="77777777" w:rsidR="00BA37E9" w:rsidRPr="006B33C0" w:rsidRDefault="00BA37E9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62" w:type="dxa"/>
          </w:tcPr>
          <w:p w14:paraId="3D312F93" w14:textId="5F7EA8F3" w:rsidR="00BA37E9" w:rsidRPr="006B33C0" w:rsidRDefault="002B0E10" w:rsidP="002B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Для строительства и обслуживания одноквартирного жилого дома, н</w:t>
            </w:r>
            <w:r w:rsidR="00600DDC" w:rsidRPr="006B33C0">
              <w:rPr>
                <w:rFonts w:ascii="Times New Roman" w:hAnsi="Times New Roman" w:cs="Times New Roman"/>
                <w:sz w:val="20"/>
                <w:szCs w:val="20"/>
              </w:rPr>
              <w:t>е зарегистрирован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участка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0,249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BA37E9" w:rsidRPr="006B33C0" w14:paraId="5EC85207" w14:textId="77777777" w:rsidTr="00984F11">
        <w:tc>
          <w:tcPr>
            <w:tcW w:w="3085" w:type="dxa"/>
          </w:tcPr>
          <w:p w14:paraId="1089FF6C" w14:textId="77777777" w:rsidR="00BA37E9" w:rsidRPr="006B33C0" w:rsidRDefault="00BA37E9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6662" w:type="dxa"/>
          </w:tcPr>
          <w:p w14:paraId="191892E6" w14:textId="22F2F0C4" w:rsidR="00BA37E9" w:rsidRPr="006B33C0" w:rsidRDefault="006B33C0" w:rsidP="00DE2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Одна базовая величина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A37E9" w:rsidRPr="006B3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13E0" w:rsidRPr="006B33C0">
              <w:rPr>
                <w:rFonts w:ascii="Times New Roman" w:hAnsi="Times New Roman" w:cs="Times New Roman"/>
                <w:sz w:val="20"/>
                <w:szCs w:val="20"/>
              </w:rPr>
              <w:t>бел.рублей</w:t>
            </w:r>
            <w:proofErr w:type="spellEnd"/>
            <w:proofErr w:type="gramEnd"/>
          </w:p>
        </w:tc>
      </w:tr>
      <w:tr w:rsidR="00600DDC" w:rsidRPr="006B33C0" w14:paraId="2B79C33B" w14:textId="77777777" w:rsidTr="00984F11">
        <w:tc>
          <w:tcPr>
            <w:tcW w:w="3085" w:type="dxa"/>
          </w:tcPr>
          <w:p w14:paraId="45FFB387" w14:textId="77777777" w:rsidR="00600DDC" w:rsidRPr="006B33C0" w:rsidRDefault="00600DDC" w:rsidP="00BA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3C0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6662" w:type="dxa"/>
          </w:tcPr>
          <w:p w14:paraId="0B5C86AC" w14:textId="6413FA03" w:rsidR="00C01A9F" w:rsidRPr="004B0B3A" w:rsidRDefault="00C01A9F" w:rsidP="00C01A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33C0" w:rsidRPr="004B0B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13E0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DDC" w:rsidRPr="004B0B3A">
              <w:rPr>
                <w:rFonts w:ascii="Times New Roman" w:hAnsi="Times New Roman" w:cs="Times New Roman"/>
                <w:sz w:val="20"/>
                <w:szCs w:val="20"/>
              </w:rPr>
              <w:t>% от начальной цены</w:t>
            </w:r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13E0" w:rsidRPr="004B0B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3E0" w:rsidRPr="004B0B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  <w:proofErr w:type="gramEnd"/>
            <w:r w:rsidR="0069002D" w:rsidRPr="004B0B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00DDC"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Задаток вносится перед подачей заявления на участие в аукционе на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счет BY28AKBB36040000070396600000 филиал ОАО «АСБ Беларусбанк» г. Солигорска, БИК АКВВBY2X, УНП 600072905</w:t>
            </w:r>
          </w:p>
          <w:p w14:paraId="7D972BD7" w14:textId="4223DB68" w:rsidR="00600DDC" w:rsidRPr="006B33C0" w:rsidRDefault="00C01A9F" w:rsidP="00C01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Получатель –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Старобинский сельский исполнительный комитет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Назначение платежа: задаток для участия в аукционе по продаже пустующего дома</w:t>
            </w:r>
          </w:p>
        </w:tc>
      </w:tr>
      <w:tr w:rsidR="00984F11" w:rsidRPr="006B33C0" w14:paraId="594C510C" w14:textId="77777777" w:rsidTr="00984F11">
        <w:tc>
          <w:tcPr>
            <w:tcW w:w="3085" w:type="dxa"/>
          </w:tcPr>
          <w:p w14:paraId="025E0544" w14:textId="295260DE" w:rsidR="00984F11" w:rsidRPr="006B33C0" w:rsidRDefault="00984F11" w:rsidP="00BA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BFCB8D9" w14:textId="77777777" w:rsidR="00984F11" w:rsidRPr="006B33C0" w:rsidRDefault="00984F11" w:rsidP="00580DE3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F11" w:rsidRPr="006B33C0" w14:paraId="50BD850B" w14:textId="77777777" w:rsidTr="00984F11">
        <w:tc>
          <w:tcPr>
            <w:tcW w:w="3085" w:type="dxa"/>
          </w:tcPr>
          <w:p w14:paraId="07FA7866" w14:textId="31D79B5A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Адрес пустующего жилого дома</w:t>
            </w:r>
          </w:p>
        </w:tc>
        <w:tc>
          <w:tcPr>
            <w:tcW w:w="6662" w:type="dxa"/>
          </w:tcPr>
          <w:p w14:paraId="2EE98C71" w14:textId="19FCD3C7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обл., Солигорский р-н, </w:t>
            </w:r>
            <w:proofErr w:type="spellStart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Крушники</w:t>
            </w:r>
            <w:proofErr w:type="spellEnd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spellEnd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4F11" w:rsidRPr="006B33C0" w14:paraId="0277BC85" w14:textId="77777777" w:rsidTr="00984F11">
        <w:tc>
          <w:tcPr>
            <w:tcW w:w="3085" w:type="dxa"/>
          </w:tcPr>
          <w:p w14:paraId="14DE81EB" w14:textId="50FD6CA4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Характеристика пустующего жилого дома</w:t>
            </w:r>
          </w:p>
        </w:tc>
        <w:tc>
          <w:tcPr>
            <w:tcW w:w="6662" w:type="dxa"/>
          </w:tcPr>
          <w:p w14:paraId="372ADD47" w14:textId="15BEC063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Одноквартирный одноэтажный жилой дом,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984F11" w:rsidRPr="006B33C0" w14:paraId="6CAF8F63" w14:textId="77777777" w:rsidTr="00984F11">
        <w:tc>
          <w:tcPr>
            <w:tcW w:w="3085" w:type="dxa"/>
          </w:tcPr>
          <w:p w14:paraId="6DBEBA0E" w14:textId="48882BD4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62" w:type="dxa"/>
          </w:tcPr>
          <w:p w14:paraId="48F4A6CB" w14:textId="707D9801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и обслуживания одноквартирного жилого дома, не зарегистрирован, площадь участка </w:t>
            </w:r>
            <w:r w:rsidR="00C01A9F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984F11" w:rsidRPr="006B33C0" w14:paraId="631948E4" w14:textId="77777777" w:rsidTr="00984F11">
        <w:tc>
          <w:tcPr>
            <w:tcW w:w="3085" w:type="dxa"/>
          </w:tcPr>
          <w:p w14:paraId="6AE2B440" w14:textId="2A9C5F6E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6662" w:type="dxa"/>
          </w:tcPr>
          <w:p w14:paraId="1629F7EF" w14:textId="53D24FE8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Одна базовая величина (4</w:t>
            </w:r>
            <w:r w:rsidR="004B0B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proofErr w:type="spellStart"/>
            <w:proofErr w:type="gramStart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бел.рублей</w:t>
            </w:r>
            <w:proofErr w:type="spellEnd"/>
            <w:proofErr w:type="gramEnd"/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4F11" w:rsidRPr="006B33C0" w14:paraId="0840966E" w14:textId="77777777" w:rsidTr="00984F11">
        <w:tc>
          <w:tcPr>
            <w:tcW w:w="3085" w:type="dxa"/>
          </w:tcPr>
          <w:p w14:paraId="7D4C1E0A" w14:textId="13A38CF4" w:rsidR="00984F11" w:rsidRPr="00984F11" w:rsidRDefault="00984F11" w:rsidP="0098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6662" w:type="dxa"/>
          </w:tcPr>
          <w:p w14:paraId="0F700287" w14:textId="77777777" w:rsidR="004B0B3A" w:rsidRPr="004B0B3A" w:rsidRDefault="004B0B3A" w:rsidP="004B0B3A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10 % от начальной цены (4,50 </w:t>
            </w:r>
            <w:proofErr w:type="spellStart"/>
            <w:proofErr w:type="gramStart"/>
            <w:r w:rsidRPr="004B0B3A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  <w:proofErr w:type="gramEnd"/>
            <w:r w:rsidRPr="004B0B3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Задаток вносится перед подачей заявления на участие в аукционе на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счет BY28AKBB36040000070396600000 филиал ОАО «АСБ Беларусбанк» г. Солигорска, БИК АКВВBY2X, УНП 600072905</w:t>
            </w:r>
          </w:p>
          <w:p w14:paraId="6C295220" w14:textId="571DB315" w:rsidR="00984F11" w:rsidRPr="00984F11" w:rsidRDefault="004B0B3A" w:rsidP="004B0B3A">
            <w:pPr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Получатель – </w:t>
            </w:r>
            <w:r w:rsidRPr="004B0B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Старобинский сельский исполнительный комитет</w:t>
            </w:r>
            <w:r w:rsidRPr="004B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Назначение платежа: задаток для участия в аукционе по продаже пустующего дома</w:t>
            </w:r>
          </w:p>
        </w:tc>
      </w:tr>
      <w:tr w:rsidR="00984F11" w:rsidRPr="006B33C0" w14:paraId="2A75C6A8" w14:textId="77777777" w:rsidTr="00984F11">
        <w:tc>
          <w:tcPr>
            <w:tcW w:w="3085" w:type="dxa"/>
          </w:tcPr>
          <w:p w14:paraId="53C878C9" w14:textId="6222C6FE" w:rsidR="00984F11" w:rsidRPr="00984F11" w:rsidRDefault="00984F11" w:rsidP="00984F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662" w:type="dxa"/>
          </w:tcPr>
          <w:p w14:paraId="4CCE894A" w14:textId="6B38F9D4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затраты на публикацию объявления в газете</w:t>
            </w:r>
          </w:p>
        </w:tc>
      </w:tr>
      <w:tr w:rsidR="00984F11" w:rsidRPr="006B33C0" w14:paraId="3A99200B" w14:textId="77777777" w:rsidTr="00984F11">
        <w:tc>
          <w:tcPr>
            <w:tcW w:w="3085" w:type="dxa"/>
          </w:tcPr>
          <w:p w14:paraId="1E329282" w14:textId="03D52804" w:rsidR="00984F11" w:rsidRPr="00984F11" w:rsidRDefault="00984F11" w:rsidP="00984F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 и окончание приема документов</w:t>
            </w:r>
          </w:p>
        </w:tc>
        <w:tc>
          <w:tcPr>
            <w:tcW w:w="6662" w:type="dxa"/>
          </w:tcPr>
          <w:p w14:paraId="236CC772" w14:textId="16725305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июля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июля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4B0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(включительно) </w:t>
            </w:r>
          </w:p>
          <w:p w14:paraId="152B5644" w14:textId="1F2C176A" w:rsidR="00984F11" w:rsidRPr="00984F11" w:rsidRDefault="00984F11" w:rsidP="00984F11">
            <w:pPr>
              <w:ind w:righ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4F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8.00 до 13.00 и с 14.00 до 17.00 </w:t>
            </w:r>
          </w:p>
        </w:tc>
      </w:tr>
    </w:tbl>
    <w:p w14:paraId="30BE7840" w14:textId="4C53EA61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Аукцион проводится в соответствии с Указом Президента Республики Беларусь от 24 марта 2021 г.</w:t>
      </w:r>
      <w:r w:rsidR="004B0B3A">
        <w:rPr>
          <w:sz w:val="18"/>
          <w:szCs w:val="18"/>
        </w:rPr>
        <w:t xml:space="preserve"> </w:t>
      </w:r>
      <w:r w:rsidRPr="00984F11">
        <w:rPr>
          <w:sz w:val="18"/>
          <w:szCs w:val="18"/>
        </w:rPr>
        <w:t>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 w:rsidR="00CC5B9F" w:rsidRPr="00984F11">
        <w:rPr>
          <w:sz w:val="18"/>
          <w:szCs w:val="18"/>
        </w:rPr>
        <w:t xml:space="preserve"> (далее – Положение).</w:t>
      </w:r>
    </w:p>
    <w:p w14:paraId="1617ED5E" w14:textId="77777777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984F11">
        <w:rPr>
          <w:sz w:val="18"/>
          <w:szCs w:val="18"/>
        </w:rPr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b/>
          <w:sz w:val="18"/>
          <w:szCs w:val="18"/>
        </w:rPr>
        <w:t>Для участия в аукционе необходимо</w:t>
      </w:r>
      <w:r w:rsidRPr="00984F11">
        <w:rPr>
          <w:sz w:val="18"/>
          <w:szCs w:val="18"/>
        </w:rPr>
        <w:t>:</w:t>
      </w:r>
    </w:p>
    <w:p w14:paraId="46CD9F63" w14:textId="77777777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 xml:space="preserve">1. подать заявление об участии в аукционе </w:t>
      </w:r>
      <w:r w:rsidR="008950A2" w:rsidRPr="00984F11">
        <w:rPr>
          <w:sz w:val="18"/>
          <w:szCs w:val="18"/>
        </w:rPr>
        <w:t>по установленной форме</w:t>
      </w:r>
      <w:r w:rsidRPr="00984F11">
        <w:rPr>
          <w:sz w:val="18"/>
          <w:szCs w:val="18"/>
        </w:rPr>
        <w:t>;</w:t>
      </w:r>
    </w:p>
    <w:p w14:paraId="59687606" w14:textId="55583638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2. пред</w:t>
      </w:r>
      <w:r w:rsidR="008950A2" w:rsidRPr="00984F11">
        <w:rPr>
          <w:sz w:val="18"/>
          <w:szCs w:val="18"/>
        </w:rPr>
        <w:t>о</w:t>
      </w:r>
      <w:r w:rsidRPr="00984F11">
        <w:rPr>
          <w:sz w:val="18"/>
          <w:szCs w:val="18"/>
        </w:rPr>
        <w:t>ставить квитанцию об оплате суммы задатка</w:t>
      </w:r>
      <w:r w:rsidR="00B128A0" w:rsidRPr="00984F11">
        <w:rPr>
          <w:sz w:val="18"/>
          <w:szCs w:val="18"/>
        </w:rPr>
        <w:t xml:space="preserve"> с отметкой банка</w:t>
      </w:r>
      <w:r w:rsidRPr="00984F11">
        <w:rPr>
          <w:sz w:val="18"/>
          <w:szCs w:val="18"/>
        </w:rPr>
        <w:t>;</w:t>
      </w:r>
    </w:p>
    <w:p w14:paraId="3424EB18" w14:textId="12F1ACD5" w:rsidR="00486DBC" w:rsidRPr="00984F11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3. иметь при себе выписку из банковского (расчетного) счета для указания способа возврата средств внесенного задатка</w:t>
      </w:r>
      <w:r w:rsidRPr="00984F11">
        <w:rPr>
          <w:sz w:val="28"/>
          <w:szCs w:val="28"/>
        </w:rPr>
        <w:t xml:space="preserve"> </w:t>
      </w:r>
      <w:r w:rsidRPr="00984F11">
        <w:rPr>
          <w:sz w:val="18"/>
          <w:szCs w:val="18"/>
        </w:rPr>
        <w:t>в случаях, предусмотренных в Положением.</w:t>
      </w:r>
    </w:p>
    <w:p w14:paraId="1784B4F3" w14:textId="336A6480" w:rsidR="007958F6" w:rsidRPr="00984F11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4</w:t>
      </w:r>
      <w:r w:rsidR="008950A2" w:rsidRPr="00984F11">
        <w:rPr>
          <w:sz w:val="18"/>
          <w:szCs w:val="18"/>
        </w:rPr>
        <w:t>. </w:t>
      </w:r>
      <w:r w:rsidR="007958F6" w:rsidRPr="00984F11">
        <w:rPr>
          <w:sz w:val="18"/>
          <w:szCs w:val="18"/>
        </w:rPr>
        <w:t>пред</w:t>
      </w:r>
      <w:r w:rsidR="008950A2" w:rsidRPr="00984F11">
        <w:rPr>
          <w:sz w:val="18"/>
          <w:szCs w:val="18"/>
        </w:rPr>
        <w:t>о</w:t>
      </w:r>
      <w:r w:rsidR="007958F6" w:rsidRPr="00984F11">
        <w:rPr>
          <w:sz w:val="18"/>
          <w:szCs w:val="18"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984F11">
        <w:rPr>
          <w:sz w:val="18"/>
          <w:szCs w:val="18"/>
        </w:rPr>
        <w:t xml:space="preserve"> (для представите</w:t>
      </w:r>
      <w:r w:rsidR="00813CFC" w:rsidRPr="00984F11">
        <w:rPr>
          <w:sz w:val="18"/>
          <w:szCs w:val="18"/>
        </w:rPr>
        <w:t>ля заявителя)</w:t>
      </w:r>
      <w:r w:rsidR="007958F6" w:rsidRPr="00984F11">
        <w:rPr>
          <w:sz w:val="18"/>
          <w:szCs w:val="18"/>
        </w:rPr>
        <w:t>;</w:t>
      </w:r>
    </w:p>
    <w:p w14:paraId="33433BB4" w14:textId="3BDF1793" w:rsidR="00813CFC" w:rsidRPr="00984F11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984F11">
        <w:rPr>
          <w:sz w:val="18"/>
          <w:szCs w:val="18"/>
        </w:rPr>
        <w:t>5</w:t>
      </w:r>
      <w:r w:rsidR="007958F6" w:rsidRPr="00984F11">
        <w:rPr>
          <w:sz w:val="18"/>
          <w:szCs w:val="18"/>
        </w:rPr>
        <w:t xml:space="preserve">. заключить соглашение </w:t>
      </w:r>
      <w:r w:rsidR="008950A2" w:rsidRPr="00984F11">
        <w:rPr>
          <w:sz w:val="18"/>
          <w:szCs w:val="18"/>
        </w:rPr>
        <w:t>с местным исполнительным комитетом о правах, обязанностях и ответственности сторон</w:t>
      </w:r>
      <w:r w:rsidR="00813CFC" w:rsidRPr="00984F11">
        <w:rPr>
          <w:sz w:val="18"/>
          <w:szCs w:val="18"/>
        </w:rPr>
        <w:t>.</w:t>
      </w:r>
    </w:p>
    <w:p w14:paraId="0483E259" w14:textId="5D5C3A82" w:rsidR="007958F6" w:rsidRPr="00984F11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984F11">
        <w:rPr>
          <w:rFonts w:ascii="Arial" w:hAnsi="Arial" w:cs="Arial"/>
          <w:sz w:val="18"/>
          <w:szCs w:val="18"/>
        </w:rPr>
        <w:t> </w:t>
      </w:r>
      <w:r w:rsidR="008950A2" w:rsidRPr="00984F11">
        <w:rPr>
          <w:rFonts w:ascii="Arial" w:hAnsi="Arial" w:cs="Arial"/>
          <w:sz w:val="18"/>
          <w:szCs w:val="18"/>
        </w:rPr>
        <w:tab/>
      </w:r>
      <w:r w:rsidRPr="00984F11">
        <w:rPr>
          <w:sz w:val="18"/>
          <w:szCs w:val="18"/>
        </w:rPr>
        <w:t xml:space="preserve">Всем желающим предоставляется возможность ознакомиться с </w:t>
      </w:r>
      <w:r w:rsidR="008950A2" w:rsidRPr="00984F11">
        <w:rPr>
          <w:sz w:val="18"/>
          <w:szCs w:val="18"/>
        </w:rPr>
        <w:t>пустующим жилым домом</w:t>
      </w:r>
      <w:r w:rsidR="005F3AE4" w:rsidRPr="00984F11">
        <w:rPr>
          <w:sz w:val="18"/>
          <w:szCs w:val="18"/>
        </w:rPr>
        <w:t xml:space="preserve"> на местности.</w:t>
      </w:r>
    </w:p>
    <w:p w14:paraId="363D7F32" w14:textId="3EE2F1F6" w:rsidR="00CC5B9F" w:rsidRPr="00984F11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84F11">
        <w:rPr>
          <w:sz w:val="18"/>
          <w:szCs w:val="18"/>
        </w:rPr>
        <w:t xml:space="preserve">Юридические лица и консолидированные участники подают </w:t>
      </w:r>
      <w:r w:rsidR="00813CFC" w:rsidRPr="00984F11">
        <w:rPr>
          <w:sz w:val="18"/>
          <w:szCs w:val="18"/>
        </w:rPr>
        <w:t>документы для участия в соответствии с п. 18 Положения.</w:t>
      </w:r>
      <w:r w:rsidRPr="00984F11">
        <w:rPr>
          <w:sz w:val="18"/>
          <w:szCs w:val="18"/>
        </w:rPr>
        <w:t xml:space="preserve">  </w:t>
      </w:r>
    </w:p>
    <w:p w14:paraId="528F17BE" w14:textId="77777777" w:rsidR="008950A2" w:rsidRPr="00984F1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 w:cs="Times New Roman"/>
          <w:b/>
          <w:sz w:val="18"/>
          <w:szCs w:val="18"/>
        </w:rPr>
        <w:t>Условия</w:t>
      </w:r>
      <w:r w:rsidRPr="00984F11">
        <w:rPr>
          <w:rFonts w:ascii="Times New Roman" w:hAnsi="Times New Roman" w:cs="Times New Roman"/>
          <w:sz w:val="18"/>
          <w:szCs w:val="18"/>
        </w:rPr>
        <w:t>: Победитель аукциона</w:t>
      </w:r>
      <w:r w:rsidRPr="00984F11">
        <w:rPr>
          <w:rFonts w:ascii="Times New Roman" w:hAnsi="Times New Roman"/>
          <w:sz w:val="18"/>
          <w:szCs w:val="18"/>
        </w:rPr>
        <w:t xml:space="preserve"> </w:t>
      </w:r>
      <w:r w:rsidR="008950A2" w:rsidRPr="00984F11">
        <w:rPr>
          <w:rFonts w:ascii="Times New Roman" w:hAnsi="Times New Roman"/>
          <w:sz w:val="18"/>
          <w:szCs w:val="18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984F11">
        <w:rPr>
          <w:rFonts w:ascii="Times New Roman" w:hAnsi="Times New Roman"/>
          <w:sz w:val="18"/>
          <w:szCs w:val="18"/>
        </w:rPr>
        <w:t xml:space="preserve">обязан в течение 10 рабочих дней со дня утверждения протокола о результатах аукциона </w:t>
      </w:r>
      <w:r w:rsidR="008950A2" w:rsidRPr="00984F11">
        <w:rPr>
          <w:rFonts w:ascii="Times New Roman" w:hAnsi="Times New Roman"/>
          <w:sz w:val="18"/>
          <w:szCs w:val="18"/>
        </w:rPr>
        <w:t>или признания аукциона несостоявшимся:</w:t>
      </w:r>
    </w:p>
    <w:p w14:paraId="568EC2B1" w14:textId="77777777" w:rsidR="00E20381" w:rsidRPr="00984F1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t xml:space="preserve">внести плату за </w:t>
      </w:r>
      <w:r w:rsidR="008950A2" w:rsidRPr="00984F11">
        <w:rPr>
          <w:rFonts w:ascii="Times New Roman" w:hAnsi="Times New Roman"/>
          <w:sz w:val="18"/>
          <w:szCs w:val="18"/>
        </w:rPr>
        <w:t>предмет аукциона</w:t>
      </w:r>
      <w:r w:rsidRPr="00984F11">
        <w:rPr>
          <w:rFonts w:ascii="Times New Roman" w:hAnsi="Times New Roman"/>
          <w:sz w:val="18"/>
          <w:szCs w:val="18"/>
        </w:rPr>
        <w:t xml:space="preserve"> и возместить затраты на ор</w:t>
      </w:r>
      <w:r w:rsidR="008950A2" w:rsidRPr="00984F11">
        <w:rPr>
          <w:rFonts w:ascii="Times New Roman" w:hAnsi="Times New Roman"/>
          <w:sz w:val="18"/>
          <w:szCs w:val="18"/>
        </w:rPr>
        <w:t>ганизацию и проведение аукциона</w:t>
      </w:r>
      <w:r w:rsidR="00E20381" w:rsidRPr="00984F11">
        <w:rPr>
          <w:rFonts w:ascii="Times New Roman" w:hAnsi="Times New Roman"/>
          <w:sz w:val="18"/>
          <w:szCs w:val="18"/>
        </w:rPr>
        <w:t>;</w:t>
      </w:r>
    </w:p>
    <w:p w14:paraId="3DCFE501" w14:textId="77777777" w:rsidR="00E20381" w:rsidRPr="00984F1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t>подать заявление о пр</w:t>
      </w:r>
      <w:r w:rsidR="005F3AE4" w:rsidRPr="00984F11">
        <w:rPr>
          <w:rFonts w:ascii="Times New Roman" w:hAnsi="Times New Roman"/>
          <w:sz w:val="18"/>
          <w:szCs w:val="18"/>
        </w:rPr>
        <w:t>едоставлении земельного участка;</w:t>
      </w:r>
    </w:p>
    <w:p w14:paraId="478E0BDB" w14:textId="6E319C24" w:rsidR="0086369A" w:rsidRPr="002168DE" w:rsidRDefault="00E20381" w:rsidP="002168D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84F11">
        <w:rPr>
          <w:rFonts w:ascii="Times New Roman" w:hAnsi="Times New Roman"/>
          <w:sz w:val="18"/>
          <w:szCs w:val="18"/>
        </w:rPr>
        <w:t xml:space="preserve">после принятия соответствующего решения – обратиться в </w:t>
      </w:r>
      <w:proofErr w:type="spellStart"/>
      <w:r w:rsidR="000F5451" w:rsidRPr="00984F11">
        <w:rPr>
          <w:rFonts w:ascii="Times New Roman" w:hAnsi="Times New Roman"/>
          <w:sz w:val="18"/>
          <w:szCs w:val="18"/>
        </w:rPr>
        <w:t>Солигорское</w:t>
      </w:r>
      <w:proofErr w:type="spellEnd"/>
      <w:r w:rsidRPr="00984F11">
        <w:rPr>
          <w:rFonts w:ascii="Times New Roman" w:hAnsi="Times New Roman"/>
          <w:sz w:val="18"/>
          <w:szCs w:val="18"/>
        </w:rPr>
        <w:t xml:space="preserve"> бюро</w:t>
      </w:r>
      <w:r w:rsidR="000F5451" w:rsidRPr="00984F11">
        <w:rPr>
          <w:rFonts w:ascii="Times New Roman" w:hAnsi="Times New Roman"/>
          <w:sz w:val="18"/>
          <w:szCs w:val="18"/>
        </w:rPr>
        <w:t xml:space="preserve"> Слуцкого филиала</w:t>
      </w:r>
      <w:r w:rsidRPr="00984F11">
        <w:rPr>
          <w:rFonts w:ascii="Times New Roman" w:hAnsi="Times New Roman"/>
          <w:sz w:val="18"/>
          <w:szCs w:val="18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984F11">
        <w:rPr>
          <w:rFonts w:ascii="Times New Roman" w:hAnsi="Times New Roman"/>
          <w:sz w:val="18"/>
          <w:szCs w:val="18"/>
        </w:rPr>
        <w:t xml:space="preserve">регистрацией </w:t>
      </w:r>
      <w:r w:rsidRPr="00984F11">
        <w:rPr>
          <w:rFonts w:ascii="Times New Roman" w:hAnsi="Times New Roman"/>
          <w:sz w:val="18"/>
          <w:szCs w:val="18"/>
        </w:rPr>
        <w:t>з</w:t>
      </w:r>
      <w:r w:rsidR="005F3AE4" w:rsidRPr="00984F11">
        <w:rPr>
          <w:rFonts w:ascii="Times New Roman" w:hAnsi="Times New Roman"/>
          <w:sz w:val="18"/>
          <w:szCs w:val="18"/>
        </w:rPr>
        <w:t>емельного участка и жилого дома.</w:t>
      </w:r>
      <w:bookmarkStart w:id="0" w:name="_GoBack"/>
      <w:bookmarkEnd w:id="0"/>
    </w:p>
    <w:sectPr w:rsidR="0086369A" w:rsidRPr="002168DE" w:rsidSect="004B0B3A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A"/>
    <w:rsid w:val="00014C36"/>
    <w:rsid w:val="00031759"/>
    <w:rsid w:val="00040B60"/>
    <w:rsid w:val="00050CFB"/>
    <w:rsid w:val="00097027"/>
    <w:rsid w:val="000B3698"/>
    <w:rsid w:val="000B39F4"/>
    <w:rsid w:val="000F5451"/>
    <w:rsid w:val="0016608C"/>
    <w:rsid w:val="00175146"/>
    <w:rsid w:val="001A6B47"/>
    <w:rsid w:val="001D26B3"/>
    <w:rsid w:val="001F6607"/>
    <w:rsid w:val="002168DE"/>
    <w:rsid w:val="00262060"/>
    <w:rsid w:val="00292251"/>
    <w:rsid w:val="002A7237"/>
    <w:rsid w:val="002B0E10"/>
    <w:rsid w:val="002B23A3"/>
    <w:rsid w:val="002D532D"/>
    <w:rsid w:val="003128B8"/>
    <w:rsid w:val="003449D2"/>
    <w:rsid w:val="00375EAD"/>
    <w:rsid w:val="0039684A"/>
    <w:rsid w:val="003B3B8B"/>
    <w:rsid w:val="003E5D8A"/>
    <w:rsid w:val="004611AA"/>
    <w:rsid w:val="00486DBC"/>
    <w:rsid w:val="004B0B3A"/>
    <w:rsid w:val="00580DE3"/>
    <w:rsid w:val="005C4039"/>
    <w:rsid w:val="005F3AE4"/>
    <w:rsid w:val="00600DDC"/>
    <w:rsid w:val="006739DC"/>
    <w:rsid w:val="0069002D"/>
    <w:rsid w:val="006A7FCB"/>
    <w:rsid w:val="006B33C0"/>
    <w:rsid w:val="006D5587"/>
    <w:rsid w:val="00772D72"/>
    <w:rsid w:val="007861DB"/>
    <w:rsid w:val="00794A68"/>
    <w:rsid w:val="007958F6"/>
    <w:rsid w:val="007D34EF"/>
    <w:rsid w:val="00813CFC"/>
    <w:rsid w:val="008213E0"/>
    <w:rsid w:val="00831B21"/>
    <w:rsid w:val="0083714C"/>
    <w:rsid w:val="008474CA"/>
    <w:rsid w:val="00856624"/>
    <w:rsid w:val="0086369A"/>
    <w:rsid w:val="0088109C"/>
    <w:rsid w:val="008950A2"/>
    <w:rsid w:val="00944131"/>
    <w:rsid w:val="00977B36"/>
    <w:rsid w:val="00984F11"/>
    <w:rsid w:val="009B1604"/>
    <w:rsid w:val="009F7FB0"/>
    <w:rsid w:val="00AB005C"/>
    <w:rsid w:val="00AB3A6A"/>
    <w:rsid w:val="00B128A0"/>
    <w:rsid w:val="00BA37E9"/>
    <w:rsid w:val="00C0100B"/>
    <w:rsid w:val="00C01A9F"/>
    <w:rsid w:val="00C43864"/>
    <w:rsid w:val="00CA6FEF"/>
    <w:rsid w:val="00CC5B9F"/>
    <w:rsid w:val="00D40717"/>
    <w:rsid w:val="00DE2667"/>
    <w:rsid w:val="00E05268"/>
    <w:rsid w:val="00E20381"/>
    <w:rsid w:val="00E70A80"/>
    <w:rsid w:val="00F444EF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e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2024-02-19T13:50:00Z</cp:lastPrinted>
  <dcterms:created xsi:type="dcterms:W3CDTF">2026-07-01T12:50:00Z</dcterms:created>
  <dcterms:modified xsi:type="dcterms:W3CDTF">2026-07-02T08:39:00Z</dcterms:modified>
</cp:coreProperties>
</file>